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道县计划生育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  <w:lang w:eastAsia="zh-CN"/>
        </w:rPr>
        <w:t>协会</w:t>
      </w:r>
      <w:r>
        <w:rPr>
          <w:rFonts w:hint="eastAsia" w:ascii="宋体" w:hAnsi="宋体"/>
          <w:b/>
          <w:sz w:val="44"/>
          <w:szCs w:val="44"/>
        </w:rPr>
        <w:t>部门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整体支出绩效评价报告</w:t>
      </w:r>
    </w:p>
    <w:p>
      <w:pPr>
        <w:spacing w:line="3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ind w:right="11" w:firstLine="803" w:firstLineChars="200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一、</w:t>
      </w:r>
      <w:r>
        <w:rPr>
          <w:rFonts w:hint="eastAsia" w:ascii="宋体" w:hAnsi="宋体"/>
          <w:b/>
          <w:sz w:val="30"/>
          <w:szCs w:val="30"/>
        </w:rPr>
        <w:t>部门概况</w:t>
      </w:r>
    </w:p>
    <w:p>
      <w:pPr>
        <w:ind w:left="142" w:right="11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（一）部门基本情况：</w:t>
      </w:r>
    </w:p>
    <w:p>
      <w:pPr>
        <w:ind w:right="11" w:firstLine="450" w:firstLineChars="150"/>
        <w:rPr>
          <w:rFonts w:hint="eastAsia" w:ascii="宋体" w:hAnsi="宋体"/>
          <w:kern w:val="2"/>
          <w:sz w:val="30"/>
          <w:szCs w:val="30"/>
        </w:rPr>
      </w:pPr>
      <w:r>
        <w:rPr>
          <w:rFonts w:hint="eastAsia" w:ascii="宋体" w:hAnsi="宋体"/>
          <w:kern w:val="2"/>
          <w:sz w:val="30"/>
          <w:szCs w:val="30"/>
        </w:rPr>
        <w:t>1．主要职能。</w:t>
      </w:r>
    </w:p>
    <w:p>
      <w:pPr>
        <w:ind w:right="11" w:firstLine="450" w:firstLineChars="150"/>
        <w:rPr>
          <w:rFonts w:hint="eastAsia" w:ascii="宋体" w:hAnsi="宋体"/>
          <w:kern w:val="2"/>
          <w:sz w:val="30"/>
          <w:szCs w:val="30"/>
        </w:rPr>
      </w:pPr>
      <w:r>
        <w:rPr>
          <w:rFonts w:hint="eastAsia" w:ascii="宋体" w:hAnsi="宋体"/>
          <w:kern w:val="2"/>
          <w:sz w:val="30"/>
          <w:szCs w:val="30"/>
        </w:rPr>
        <w:t>协助有关部门推动卫生和计划生育工作，指导乡镇（街道）计划生育协会工作，参与计划生育的民主监督，维护会员与育龄群众实行计划生育的正当权益。具体职责：</w:t>
      </w:r>
    </w:p>
    <w:p>
      <w:pPr>
        <w:ind w:right="11" w:firstLine="450" w:firstLineChars="150"/>
        <w:rPr>
          <w:rFonts w:hint="eastAsia" w:ascii="宋体" w:hAnsi="宋体"/>
          <w:kern w:val="2"/>
          <w:sz w:val="30"/>
          <w:szCs w:val="30"/>
        </w:rPr>
      </w:pPr>
      <w:r>
        <w:rPr>
          <w:rFonts w:hint="eastAsia" w:ascii="宋体" w:hAnsi="宋体"/>
          <w:kern w:val="2"/>
          <w:sz w:val="30"/>
          <w:szCs w:val="30"/>
        </w:rPr>
        <w:t>1.服务育龄群众和计划生育家庭，发挥带头、宣传、服务、监督、交流作用，动员和组织广大群众参与人口发展、生殖健康、计划生育和家庭保健。</w:t>
      </w:r>
    </w:p>
    <w:p>
      <w:pPr>
        <w:ind w:right="11" w:firstLine="450" w:firstLineChars="150"/>
        <w:rPr>
          <w:rFonts w:hint="eastAsia" w:ascii="宋体" w:hAnsi="宋体"/>
          <w:kern w:val="2"/>
          <w:sz w:val="30"/>
          <w:szCs w:val="30"/>
        </w:rPr>
      </w:pPr>
      <w:r>
        <w:rPr>
          <w:rFonts w:hint="eastAsia" w:ascii="宋体" w:hAnsi="宋体"/>
          <w:kern w:val="2"/>
          <w:sz w:val="30"/>
          <w:szCs w:val="30"/>
        </w:rPr>
        <w:t>2.开展群众性宣传工作，普及生殖健康、卫生和计划生育等科学知识和信息，倡导科学、文明、健康的婚育观念，提高群众实行计划生育的自觉性。</w:t>
      </w:r>
    </w:p>
    <w:p>
      <w:pPr>
        <w:ind w:right="11" w:firstLine="450" w:firstLineChars="150"/>
        <w:rPr>
          <w:rFonts w:hint="eastAsia" w:ascii="宋体" w:hAnsi="宋体"/>
          <w:kern w:val="2"/>
          <w:sz w:val="30"/>
          <w:szCs w:val="30"/>
        </w:rPr>
      </w:pPr>
      <w:r>
        <w:rPr>
          <w:rFonts w:hint="eastAsia" w:ascii="宋体" w:hAnsi="宋体"/>
          <w:kern w:val="2"/>
          <w:sz w:val="30"/>
          <w:szCs w:val="30"/>
        </w:rPr>
        <w:t>3.推进人口计划生育基层群众自治，教育、引导广大群众自觉实行计划生育，反映群众在生殖健康计划生育等方面的诉求，依法维护群众的合法权益。</w:t>
      </w:r>
    </w:p>
    <w:p>
      <w:pPr>
        <w:ind w:right="11" w:firstLine="450" w:firstLineChars="150"/>
        <w:rPr>
          <w:rFonts w:hint="eastAsia" w:ascii="宋体" w:hAnsi="宋体"/>
          <w:kern w:val="2"/>
          <w:sz w:val="30"/>
          <w:szCs w:val="30"/>
        </w:rPr>
      </w:pPr>
      <w:r>
        <w:rPr>
          <w:rFonts w:hint="eastAsia" w:ascii="宋体" w:hAnsi="宋体"/>
          <w:kern w:val="2"/>
          <w:sz w:val="30"/>
          <w:szCs w:val="30"/>
        </w:rPr>
        <w:t>4.开展计划生育“三结合”、计生家庭创业小额贴息贷款等项目工作和生育关怀救助行动。</w:t>
      </w:r>
    </w:p>
    <w:p>
      <w:pPr>
        <w:ind w:right="11" w:firstLine="450" w:firstLineChars="150"/>
        <w:rPr>
          <w:rFonts w:hint="eastAsia" w:ascii="宋体" w:hAnsi="宋体"/>
          <w:kern w:val="2"/>
          <w:sz w:val="30"/>
          <w:szCs w:val="30"/>
        </w:rPr>
      </w:pPr>
      <w:r>
        <w:rPr>
          <w:rFonts w:hint="eastAsia" w:ascii="宋体" w:hAnsi="宋体"/>
          <w:kern w:val="2"/>
          <w:sz w:val="30"/>
          <w:szCs w:val="30"/>
        </w:rPr>
        <w:t xml:space="preserve">5.完成上级协会部署和同级卫计生部门交办的各项工作任务。 </w:t>
      </w:r>
    </w:p>
    <w:p>
      <w:pPr>
        <w:ind w:right="11" w:firstLine="450" w:firstLineChars="150"/>
        <w:rPr>
          <w:rFonts w:hint="eastAsia" w:ascii="宋体" w:hAnsi="宋体"/>
          <w:kern w:val="2"/>
          <w:sz w:val="30"/>
          <w:szCs w:val="30"/>
        </w:rPr>
      </w:pPr>
      <w:r>
        <w:rPr>
          <w:rFonts w:hint="eastAsia" w:ascii="宋体" w:hAnsi="宋体"/>
          <w:kern w:val="2"/>
          <w:sz w:val="30"/>
          <w:szCs w:val="30"/>
        </w:rPr>
        <w:t>2．机构情况，包括当年变动情况及原因。</w:t>
      </w:r>
    </w:p>
    <w:p>
      <w:pPr>
        <w:ind w:right="11" w:firstLine="450" w:firstLineChars="150"/>
        <w:rPr>
          <w:rFonts w:hint="eastAsia" w:ascii="宋体" w:hAnsi="宋体"/>
          <w:kern w:val="2"/>
          <w:sz w:val="30"/>
          <w:szCs w:val="30"/>
        </w:rPr>
      </w:pPr>
      <w:r>
        <w:rPr>
          <w:rFonts w:hint="eastAsia" w:ascii="宋体" w:hAnsi="宋体"/>
          <w:kern w:val="2"/>
          <w:sz w:val="30"/>
          <w:szCs w:val="30"/>
        </w:rPr>
        <w:t>道县计生协会是参照公务员管理的全额拨款事业单位。内设办公室、业务指导股等两个股室。核定全额拨款事业单位编制8名，其领导职数和编制结构为：会长1名（兼），常务副会长1名（兼），秘书长1名（副科级），其他工作人员3名。</w:t>
      </w:r>
    </w:p>
    <w:p>
      <w:pPr>
        <w:ind w:right="11" w:firstLine="450" w:firstLineChars="150"/>
        <w:rPr>
          <w:rFonts w:hint="eastAsia" w:ascii="宋体" w:hAnsi="宋体"/>
          <w:kern w:val="2"/>
          <w:sz w:val="30"/>
          <w:szCs w:val="30"/>
        </w:rPr>
      </w:pPr>
      <w:r>
        <w:rPr>
          <w:rFonts w:hint="eastAsia" w:ascii="宋体" w:hAnsi="宋体"/>
          <w:kern w:val="2"/>
          <w:sz w:val="30"/>
          <w:szCs w:val="30"/>
        </w:rPr>
        <w:t>3．人员情况，包括当年变动情况及原因。</w:t>
      </w:r>
    </w:p>
    <w:p>
      <w:pPr>
        <w:ind w:right="11" w:firstLine="450" w:firstLineChars="150"/>
        <w:rPr>
          <w:rFonts w:hint="eastAsia" w:ascii="宋体" w:hAnsi="宋体"/>
          <w:kern w:val="2"/>
          <w:sz w:val="30"/>
          <w:szCs w:val="30"/>
        </w:rPr>
      </w:pPr>
      <w:r>
        <w:rPr>
          <w:rFonts w:hint="eastAsia" w:ascii="宋体" w:hAnsi="宋体"/>
          <w:kern w:val="2"/>
          <w:sz w:val="30"/>
          <w:szCs w:val="30"/>
        </w:rPr>
        <w:t>20</w:t>
      </w:r>
      <w:r>
        <w:rPr>
          <w:rFonts w:hint="eastAsia" w:ascii="宋体" w:hAnsi="宋体"/>
          <w:kern w:val="2"/>
          <w:sz w:val="30"/>
          <w:szCs w:val="30"/>
          <w:lang w:val="en-US" w:eastAsia="zh-CN"/>
        </w:rPr>
        <w:t>19</w:t>
      </w:r>
      <w:r>
        <w:rPr>
          <w:rFonts w:hint="eastAsia" w:ascii="宋体" w:hAnsi="宋体"/>
          <w:kern w:val="2"/>
          <w:sz w:val="30"/>
          <w:szCs w:val="30"/>
        </w:rPr>
        <w:t>年度年末在职人员</w:t>
      </w:r>
      <w:r>
        <w:rPr>
          <w:rFonts w:hint="eastAsia" w:ascii="宋体" w:hAnsi="宋体"/>
          <w:kern w:val="2"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kern w:val="2"/>
          <w:sz w:val="30"/>
          <w:szCs w:val="30"/>
        </w:rPr>
        <w:t>人，2020年度年末在职人员</w:t>
      </w:r>
      <w:r>
        <w:rPr>
          <w:rFonts w:hint="eastAsia" w:ascii="宋体" w:hAnsi="宋体"/>
          <w:kern w:val="2"/>
          <w:sz w:val="30"/>
          <w:szCs w:val="30"/>
          <w:lang w:val="en-US" w:eastAsia="zh-CN"/>
        </w:rPr>
        <w:t>4人</w:t>
      </w:r>
      <w:r>
        <w:rPr>
          <w:rFonts w:hint="eastAsia" w:ascii="宋体" w:hAnsi="宋体"/>
          <w:kern w:val="2"/>
          <w:sz w:val="30"/>
          <w:szCs w:val="30"/>
        </w:rPr>
        <w:t>。</w:t>
      </w:r>
    </w:p>
    <w:p>
      <w:pPr>
        <w:ind w:right="11" w:firstLine="450" w:firstLineChars="150"/>
        <w:rPr>
          <w:rFonts w:hint="eastAsia" w:ascii="宋体" w:hAnsi="宋体"/>
          <w:kern w:val="2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 w:val="0"/>
          <w:sz w:val="30"/>
          <w:szCs w:val="30"/>
        </w:rPr>
        <w:t>（</w:t>
      </w:r>
      <w:r>
        <w:rPr>
          <w:rFonts w:hint="eastAsia" w:ascii="宋体" w:hAnsi="宋体"/>
          <w:kern w:val="2"/>
          <w:sz w:val="30"/>
          <w:szCs w:val="30"/>
          <w:lang w:val="en-US" w:eastAsia="zh-CN"/>
        </w:rPr>
        <w:t>二）部门整体支出规模、使用方向和主要内容</w:t>
      </w:r>
    </w:p>
    <w:p>
      <w:pPr>
        <w:ind w:right="11" w:firstLine="450" w:firstLineChars="150"/>
        <w:rPr>
          <w:rFonts w:hint="default" w:ascii="宋体" w:hAnsi="宋体"/>
          <w:kern w:val="2"/>
          <w:sz w:val="30"/>
          <w:szCs w:val="30"/>
          <w:lang w:val="en-US" w:eastAsia="zh-CN"/>
        </w:rPr>
      </w:pPr>
      <w:r>
        <w:rPr>
          <w:rFonts w:hint="eastAsia" w:ascii="宋体" w:hAnsi="宋体"/>
          <w:kern w:val="2"/>
          <w:sz w:val="30"/>
          <w:szCs w:val="30"/>
          <w:lang w:val="en-US" w:eastAsia="zh-CN"/>
        </w:rPr>
        <w:t>2020道县计生协会收到县级财政拨款100.94万元，具体情况如下：基本支出61.11万元，其中：行政运行2.01万元，计划生育机构支出6万元， 其他计划生育事务支出53.1万元；项目支出39.83万元，其中：其他计划生育事务支出10万元，水利工程建设29.83万元。</w:t>
      </w:r>
    </w:p>
    <w:p>
      <w:pPr>
        <w:numPr>
          <w:ilvl w:val="0"/>
          <w:numId w:val="1"/>
        </w:numPr>
        <w:ind w:left="901" w:leftChars="0" w:right="11" w:firstLine="0" w:firstLineChars="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一般公共预算支出情况</w:t>
      </w:r>
    </w:p>
    <w:p>
      <w:pPr>
        <w:numPr>
          <w:ilvl w:val="0"/>
          <w:numId w:val="2"/>
        </w:numPr>
        <w:ind w:left="901" w:leftChars="0" w:right="11" w:rightChars="0"/>
        <w:rPr>
          <w:rFonts w:hint="eastAsia"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基本支出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情况</w:t>
      </w:r>
    </w:p>
    <w:p>
      <w:pPr>
        <w:numPr>
          <w:ilvl w:val="0"/>
          <w:numId w:val="0"/>
        </w:numPr>
        <w:ind w:right="11" w:rightChars="0"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用于为保障我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单位</w:t>
      </w:r>
      <w:r>
        <w:rPr>
          <w:rFonts w:hint="eastAsia" w:ascii="宋体" w:hAnsi="宋体"/>
          <w:color w:val="010101"/>
          <w:sz w:val="30"/>
          <w:szCs w:val="30"/>
        </w:rPr>
        <w:t>正常运转、完成日常工作任务而发生的支出，包括人员经费和公用经费。</w:t>
      </w:r>
    </w:p>
    <w:p>
      <w:pPr>
        <w:ind w:right="11" w:firstLine="600" w:firstLineChars="200"/>
        <w:rPr>
          <w:rFonts w:hint="eastAsia" w:ascii="宋体" w:hAnsi="宋体" w:cs="宋体"/>
          <w:color w:val="auto"/>
          <w:kern w:val="1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（1）</w:t>
      </w:r>
      <w:r>
        <w:rPr>
          <w:rFonts w:hint="eastAsia" w:ascii="宋体" w:hAnsi="宋体"/>
          <w:sz w:val="30"/>
          <w:szCs w:val="30"/>
          <w:lang w:eastAsia="zh-CN"/>
        </w:rPr>
        <w:t>20</w:t>
      </w:r>
      <w:r>
        <w:rPr>
          <w:rFonts w:hint="eastAsia" w:ascii="宋体" w:hAnsi="宋体"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sz w:val="30"/>
          <w:szCs w:val="30"/>
        </w:rPr>
        <w:t>年一般公共预算财政拨款基本支出</w:t>
      </w:r>
      <w:r>
        <w:rPr>
          <w:rFonts w:hint="eastAsia" w:ascii="宋体" w:hAnsi="宋体"/>
          <w:sz w:val="30"/>
          <w:szCs w:val="30"/>
          <w:lang w:val="en-US" w:eastAsia="zh-CN"/>
        </w:rPr>
        <w:t>16</w:t>
      </w:r>
      <w:r>
        <w:rPr>
          <w:rFonts w:hint="eastAsia" w:ascii="宋体" w:hAnsi="宋体"/>
          <w:sz w:val="30"/>
          <w:szCs w:val="30"/>
        </w:rPr>
        <w:t>万元，具体</w:t>
      </w:r>
      <w:r>
        <w:rPr>
          <w:rFonts w:hint="eastAsia" w:ascii="宋体" w:hAnsi="宋体"/>
          <w:color w:val="auto"/>
          <w:sz w:val="30"/>
          <w:szCs w:val="30"/>
        </w:rPr>
        <w:t>使用情况如下:</w:t>
      </w:r>
      <w:r>
        <w:rPr>
          <w:rFonts w:hint="eastAsia" w:ascii="宋体" w:hAnsi="宋体" w:cs="宋体"/>
          <w:color w:val="auto"/>
          <w:kern w:val="1"/>
          <w:sz w:val="30"/>
          <w:szCs w:val="30"/>
        </w:rPr>
        <w:t>商品和服务支出</w:t>
      </w:r>
      <w:r>
        <w:rPr>
          <w:rFonts w:hint="eastAsia" w:ascii="宋体" w:hAnsi="宋体" w:cs="宋体"/>
          <w:color w:val="auto"/>
          <w:kern w:val="1"/>
          <w:sz w:val="30"/>
          <w:szCs w:val="30"/>
          <w:lang w:val="en-US" w:eastAsia="zh-CN"/>
        </w:rPr>
        <w:t>16</w:t>
      </w:r>
      <w:r>
        <w:rPr>
          <w:rFonts w:hint="eastAsia" w:ascii="宋体" w:hAnsi="宋体" w:cs="宋体"/>
          <w:color w:val="auto"/>
          <w:kern w:val="1"/>
          <w:sz w:val="30"/>
          <w:szCs w:val="30"/>
        </w:rPr>
        <w:t>万元，包括办公费</w:t>
      </w:r>
      <w:r>
        <w:rPr>
          <w:rFonts w:hint="eastAsia" w:ascii="宋体" w:hAnsi="宋体" w:cs="宋体"/>
          <w:color w:val="auto"/>
          <w:kern w:val="1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1"/>
          <w:sz w:val="30"/>
          <w:szCs w:val="30"/>
        </w:rPr>
        <w:t>万元，印刷费</w:t>
      </w:r>
      <w:r>
        <w:rPr>
          <w:rFonts w:hint="eastAsia" w:ascii="宋体" w:hAnsi="宋体" w:cs="宋体"/>
          <w:color w:val="auto"/>
          <w:kern w:val="1"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color w:val="auto"/>
          <w:kern w:val="1"/>
          <w:sz w:val="30"/>
          <w:szCs w:val="30"/>
        </w:rPr>
        <w:t>万元，差旅费</w:t>
      </w:r>
      <w:r>
        <w:rPr>
          <w:rFonts w:hint="eastAsia" w:ascii="宋体" w:hAnsi="宋体" w:cs="宋体"/>
          <w:color w:val="auto"/>
          <w:kern w:val="1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1"/>
          <w:sz w:val="30"/>
          <w:szCs w:val="30"/>
        </w:rPr>
        <w:t>万元，会议费</w:t>
      </w:r>
      <w:r>
        <w:rPr>
          <w:rFonts w:hint="eastAsia" w:ascii="宋体" w:hAnsi="宋体" w:cs="宋体"/>
          <w:color w:val="auto"/>
          <w:kern w:val="1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1"/>
          <w:sz w:val="30"/>
          <w:szCs w:val="30"/>
        </w:rPr>
        <w:t>万元，培训费</w:t>
      </w:r>
      <w:r>
        <w:rPr>
          <w:rFonts w:hint="eastAsia" w:ascii="宋体" w:hAnsi="宋体" w:cs="宋体"/>
          <w:color w:val="auto"/>
          <w:kern w:val="1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1"/>
          <w:sz w:val="30"/>
          <w:szCs w:val="30"/>
        </w:rPr>
        <w:t>万元，公务接待费</w:t>
      </w:r>
      <w:r>
        <w:rPr>
          <w:rFonts w:hint="eastAsia" w:ascii="宋体" w:hAnsi="宋体" w:cs="宋体"/>
          <w:color w:val="auto"/>
          <w:kern w:val="1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1"/>
          <w:sz w:val="30"/>
          <w:szCs w:val="30"/>
        </w:rPr>
        <w:t>万元，其他交通费</w:t>
      </w:r>
      <w:r>
        <w:rPr>
          <w:rFonts w:hint="eastAsia" w:ascii="宋体" w:hAnsi="宋体" w:cs="宋体"/>
          <w:color w:val="auto"/>
          <w:kern w:val="1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1"/>
          <w:sz w:val="30"/>
          <w:szCs w:val="30"/>
        </w:rPr>
        <w:t>万元，其他商品和服务支出</w:t>
      </w:r>
      <w:r>
        <w:rPr>
          <w:rFonts w:hint="eastAsia" w:ascii="宋体" w:hAnsi="宋体" w:cs="宋体"/>
          <w:color w:val="auto"/>
          <w:kern w:val="1"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color w:val="auto"/>
          <w:kern w:val="1"/>
          <w:sz w:val="30"/>
          <w:szCs w:val="30"/>
        </w:rPr>
        <w:t>万元；</w:t>
      </w:r>
    </w:p>
    <w:p>
      <w:pPr>
        <w:ind w:right="11" w:firstLine="600" w:firstLineChars="200"/>
        <w:rPr>
          <w:rFonts w:hint="eastAsia" w:ascii="宋体" w:hAnsi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</w:rPr>
        <w:t>（2）</w:t>
      </w:r>
      <w:r>
        <w:rPr>
          <w:rFonts w:hint="eastAsia" w:ascii="宋体" w:hAnsi="宋体"/>
          <w:sz w:val="30"/>
          <w:szCs w:val="30"/>
          <w:lang w:eastAsia="zh-CN"/>
        </w:rPr>
        <w:t>20</w:t>
      </w:r>
      <w:r>
        <w:rPr>
          <w:rFonts w:hint="eastAsia" w:ascii="宋体" w:hAnsi="宋体"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sz w:val="30"/>
          <w:szCs w:val="30"/>
        </w:rPr>
        <w:t>年“三公”经费预算</w:t>
      </w:r>
      <w:r>
        <w:rPr>
          <w:rFonts w:hint="eastAsia" w:ascii="宋体" w:hAnsi="宋体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sz w:val="30"/>
          <w:szCs w:val="30"/>
        </w:rPr>
        <w:t>万元，其中：1、出国出境 0 万元、2、公务接待</w:t>
      </w:r>
      <w:r>
        <w:rPr>
          <w:rFonts w:hint="eastAsia" w:ascii="宋体" w:hAnsi="宋体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sz w:val="30"/>
          <w:szCs w:val="30"/>
        </w:rPr>
        <w:t>万元、3、公务用车</w:t>
      </w:r>
      <w:r>
        <w:rPr>
          <w:rFonts w:hint="eastAsia" w:ascii="宋体" w:hAnsi="宋体"/>
          <w:sz w:val="30"/>
          <w:szCs w:val="30"/>
          <w:lang w:val="en-US" w:eastAsia="zh-CN"/>
        </w:rPr>
        <w:t>0</w:t>
      </w:r>
      <w:r>
        <w:rPr>
          <w:rFonts w:hint="eastAsia" w:ascii="宋体" w:hAnsi="宋体"/>
          <w:sz w:val="30"/>
          <w:szCs w:val="30"/>
        </w:rPr>
        <w:t>万元。较201</w:t>
      </w:r>
      <w:r>
        <w:rPr>
          <w:rFonts w:hint="eastAsia" w:ascii="宋体" w:hAnsi="宋体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sz w:val="30"/>
          <w:szCs w:val="30"/>
        </w:rPr>
        <w:t>年预算</w:t>
      </w:r>
      <w:r>
        <w:rPr>
          <w:rFonts w:hint="eastAsia" w:ascii="宋体" w:hAnsi="宋体"/>
          <w:sz w:val="30"/>
          <w:szCs w:val="30"/>
          <w:lang w:eastAsia="zh-CN"/>
        </w:rPr>
        <w:t>持平。</w:t>
      </w:r>
    </w:p>
    <w:p>
      <w:pPr>
        <w:ind w:right="11" w:firstLine="600" w:firstLineChars="200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</w:rPr>
        <w:t>（二）项目支出</w:t>
      </w:r>
      <w:r>
        <w:rPr>
          <w:rFonts w:hint="eastAsia" w:ascii="宋体" w:hAnsi="宋体"/>
          <w:sz w:val="30"/>
          <w:szCs w:val="30"/>
          <w:lang w:eastAsia="zh-CN"/>
        </w:rPr>
        <w:t>情况</w:t>
      </w:r>
    </w:p>
    <w:p>
      <w:pPr>
        <w:ind w:right="11" w:firstLine="600" w:firstLineChars="200"/>
        <w:rPr>
          <w:rFonts w:hint="eastAsia" w:ascii="宋体" w:hAnsi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</w:rPr>
        <w:t>一般公共预算财政拨款项目支出</w:t>
      </w:r>
      <w:r>
        <w:rPr>
          <w:rFonts w:hint="eastAsia" w:ascii="宋体" w:hAnsi="宋体"/>
          <w:sz w:val="30"/>
          <w:szCs w:val="30"/>
          <w:lang w:val="en-US" w:eastAsia="zh-CN"/>
        </w:rPr>
        <w:t>63.14</w:t>
      </w:r>
      <w:r>
        <w:rPr>
          <w:rFonts w:hint="eastAsia" w:ascii="宋体" w:hAnsi="宋体"/>
          <w:sz w:val="30"/>
          <w:szCs w:val="30"/>
        </w:rPr>
        <w:t>万元，</w:t>
      </w:r>
      <w:r>
        <w:rPr>
          <w:rFonts w:hint="eastAsia" w:ascii="宋体" w:hAnsi="宋体"/>
          <w:sz w:val="30"/>
          <w:szCs w:val="30"/>
          <w:lang w:eastAsia="zh-CN"/>
        </w:rPr>
        <w:t>包括计生困难家庭救助项目和基层计生协专职副会长补助项目。</w:t>
      </w:r>
    </w:p>
    <w:p>
      <w:pPr>
        <w:ind w:right="11" w:firstLine="600" w:firstLineChars="200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其中计生困难家庭救助项目支出10万元，用于计生困难家庭的走访、慰问、救助；基层计生协专职副会长补助项目支出53.14万元，为全县369个行政村（社区）基层计生协专职副会长发放人平1440元每年的工资补助。</w:t>
      </w:r>
    </w:p>
    <w:p>
      <w:pPr>
        <w:ind w:right="11" w:firstLine="600" w:firstLineChars="200"/>
        <w:rPr>
          <w:rFonts w:hint="eastAsia" w:ascii="宋体" w:hAnsi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“三公经费”预算与实际支出减少</w:t>
      </w:r>
    </w:p>
    <w:p>
      <w:pPr>
        <w:ind w:right="11" w:firstLine="600" w:firstLineChars="200"/>
        <w:rPr>
          <w:rFonts w:hint="eastAsia" w:ascii="宋体" w:hAnsi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20</w:t>
      </w:r>
      <w:r>
        <w:rPr>
          <w:rFonts w:hint="eastAsia" w:ascii="宋体" w:hAnsi="宋体"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sz w:val="30"/>
          <w:szCs w:val="30"/>
          <w:lang w:eastAsia="zh-CN"/>
        </w:rPr>
        <w:t>年为更好地贯彻落实中央厉行节约的有关规定，财务管理不断加强，年度内“三公”经费预算</w:t>
      </w:r>
      <w:r>
        <w:rPr>
          <w:rFonts w:hint="eastAsia" w:ascii="宋体" w:hAnsi="宋体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sz w:val="30"/>
          <w:szCs w:val="30"/>
          <w:lang w:eastAsia="zh-CN"/>
        </w:rPr>
        <w:t>万元，20</w:t>
      </w:r>
      <w:r>
        <w:rPr>
          <w:rFonts w:hint="eastAsia" w:ascii="宋体" w:hAnsi="宋体"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sz w:val="30"/>
          <w:szCs w:val="30"/>
          <w:lang w:eastAsia="zh-CN"/>
        </w:rPr>
        <w:t>年实际支出是</w:t>
      </w:r>
      <w:r>
        <w:rPr>
          <w:rFonts w:hint="eastAsia" w:ascii="宋体" w:hAnsi="宋体"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sz w:val="30"/>
          <w:szCs w:val="30"/>
          <w:lang w:eastAsia="zh-CN"/>
        </w:rPr>
        <w:t>万元，实际支出较201</w:t>
      </w:r>
      <w:r>
        <w:rPr>
          <w:rFonts w:hint="eastAsia" w:ascii="宋体" w:hAnsi="宋体"/>
          <w:sz w:val="30"/>
          <w:szCs w:val="30"/>
          <w:lang w:val="en-US" w:eastAsia="zh-CN"/>
        </w:rPr>
        <w:t>9年减少了0.81</w:t>
      </w:r>
      <w:r>
        <w:rPr>
          <w:rFonts w:hint="eastAsia" w:ascii="宋体" w:hAnsi="宋体"/>
          <w:sz w:val="30"/>
          <w:szCs w:val="30"/>
          <w:lang w:eastAsia="zh-CN"/>
        </w:rPr>
        <w:t>万元，实际支出与预算支出较减少了</w:t>
      </w:r>
      <w:r>
        <w:rPr>
          <w:rFonts w:hint="eastAsia" w:ascii="宋体" w:hAnsi="宋体"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sz w:val="30"/>
          <w:szCs w:val="30"/>
          <w:lang w:eastAsia="zh-CN"/>
        </w:rPr>
        <w:t>万元，“三公”经费得到有效控制，实现了有效压减。</w:t>
      </w:r>
    </w:p>
    <w:p>
      <w:pPr>
        <w:pStyle w:val="4"/>
        <w:widowControl/>
        <w:spacing w:before="0" w:beforeAutospacing="0" w:after="0" w:afterAutospacing="0"/>
        <w:ind w:right="11" w:firstLine="602" w:firstLineChars="200"/>
        <w:rPr>
          <w:rFonts w:hint="eastAsia"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  <w:lang w:eastAsia="zh-CN"/>
        </w:rPr>
        <w:t>三、</w:t>
      </w:r>
      <w:r>
        <w:rPr>
          <w:rFonts w:hint="eastAsia" w:ascii="宋体" w:hAnsi="宋体"/>
          <w:b/>
          <w:bCs/>
          <w:color w:val="010101"/>
          <w:sz w:val="30"/>
          <w:szCs w:val="30"/>
        </w:rPr>
        <w:t>政府性基金预算支出情况</w:t>
      </w:r>
    </w:p>
    <w:p>
      <w:pPr>
        <w:numPr>
          <w:ilvl w:val="0"/>
          <w:numId w:val="0"/>
        </w:numPr>
        <w:ind w:left="901" w:leftChars="0" w:right="11" w:rightChars="0"/>
        <w:rPr>
          <w:rFonts w:hint="eastAsia" w:ascii="宋体" w:hAnsi="宋体"/>
          <w:b/>
          <w:bCs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 w:val="0"/>
          <w:color w:val="010101"/>
          <w:sz w:val="30"/>
          <w:szCs w:val="30"/>
          <w:lang w:eastAsia="zh-CN"/>
        </w:rPr>
        <w:t>道县计生协会</w:t>
      </w:r>
      <w:r>
        <w:rPr>
          <w:rFonts w:hint="eastAsia" w:ascii="宋体" w:hAnsi="宋体"/>
          <w:b w:val="0"/>
          <w:bCs w:val="0"/>
          <w:color w:val="010101"/>
          <w:sz w:val="30"/>
          <w:szCs w:val="30"/>
          <w:lang w:val="en-US" w:eastAsia="zh-CN"/>
        </w:rPr>
        <w:t>2020年无政府性基金预算。</w:t>
      </w:r>
    </w:p>
    <w:p>
      <w:pPr>
        <w:numPr>
          <w:ilvl w:val="0"/>
          <w:numId w:val="0"/>
        </w:numPr>
        <w:ind w:right="11" w:rightChars="0" w:firstLine="602" w:firstLineChars="200"/>
        <w:rPr>
          <w:rFonts w:hint="default" w:ascii="宋体" w:hAnsi="宋体"/>
          <w:b/>
          <w:bCs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color w:val="010101"/>
          <w:sz w:val="30"/>
          <w:szCs w:val="30"/>
          <w:lang w:val="en-US" w:eastAsia="zh-CN"/>
        </w:rPr>
        <w:t>四、</w:t>
      </w:r>
      <w:r>
        <w:rPr>
          <w:rFonts w:hint="default" w:ascii="宋体" w:hAnsi="宋体"/>
          <w:b/>
          <w:bCs/>
          <w:color w:val="010101"/>
          <w:sz w:val="30"/>
          <w:szCs w:val="30"/>
          <w:lang w:val="en-US" w:eastAsia="zh-CN"/>
        </w:rPr>
        <w:t>国有资本经营预算支出情况</w:t>
      </w:r>
    </w:p>
    <w:p>
      <w:pPr>
        <w:numPr>
          <w:ilvl w:val="0"/>
          <w:numId w:val="0"/>
        </w:numPr>
        <w:ind w:left="901" w:leftChars="0" w:right="11" w:rightChars="0"/>
        <w:rPr>
          <w:rFonts w:hint="eastAsia" w:ascii="宋体" w:hAnsi="宋体"/>
          <w:b w:val="0"/>
          <w:bCs w:val="0"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 w:val="0"/>
          <w:color w:val="010101"/>
          <w:sz w:val="30"/>
          <w:szCs w:val="30"/>
          <w:lang w:eastAsia="zh-CN"/>
        </w:rPr>
        <w:t>道县计生协会</w:t>
      </w:r>
      <w:r>
        <w:rPr>
          <w:rFonts w:hint="eastAsia" w:ascii="宋体" w:hAnsi="宋体"/>
          <w:b w:val="0"/>
          <w:bCs w:val="0"/>
          <w:color w:val="010101"/>
          <w:sz w:val="30"/>
          <w:szCs w:val="30"/>
          <w:lang w:val="en-US" w:eastAsia="zh-CN"/>
        </w:rPr>
        <w:t>2020年无国有资本经营预算支出。</w:t>
      </w:r>
    </w:p>
    <w:p>
      <w:pPr>
        <w:numPr>
          <w:ilvl w:val="0"/>
          <w:numId w:val="0"/>
        </w:numPr>
        <w:ind w:right="11" w:rightChars="0" w:firstLine="602" w:firstLineChars="200"/>
        <w:rPr>
          <w:rFonts w:hint="default" w:ascii="宋体" w:hAnsi="宋体"/>
          <w:b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color w:val="010101"/>
          <w:sz w:val="30"/>
          <w:szCs w:val="30"/>
          <w:lang w:val="en-US" w:eastAsia="zh-CN"/>
        </w:rPr>
        <w:t>五</w:t>
      </w:r>
      <w:r>
        <w:rPr>
          <w:rFonts w:hint="eastAsia" w:ascii="宋体" w:hAnsi="宋体"/>
          <w:b w:val="0"/>
          <w:bCs/>
          <w:color w:val="010101"/>
          <w:sz w:val="30"/>
          <w:szCs w:val="30"/>
          <w:lang w:val="en-US" w:eastAsia="zh-CN"/>
        </w:rPr>
        <w:t>、</w:t>
      </w:r>
      <w:r>
        <w:rPr>
          <w:rFonts w:hint="default" w:ascii="宋体" w:hAnsi="宋体"/>
          <w:b/>
          <w:color w:val="010101"/>
          <w:sz w:val="30"/>
          <w:szCs w:val="30"/>
          <w:lang w:val="en-US" w:eastAsia="zh-CN"/>
        </w:rPr>
        <w:t>社会保险基金预算支出情况</w:t>
      </w:r>
    </w:p>
    <w:p>
      <w:pPr>
        <w:numPr>
          <w:ilvl w:val="0"/>
          <w:numId w:val="0"/>
        </w:numPr>
        <w:ind w:left="901" w:leftChars="0" w:right="11" w:rightChars="0"/>
        <w:rPr>
          <w:rFonts w:hint="default" w:ascii="宋体" w:hAnsi="宋体"/>
          <w:b w:val="0"/>
          <w:bCs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/>
          <w:color w:val="010101"/>
          <w:sz w:val="30"/>
          <w:szCs w:val="30"/>
          <w:lang w:val="en-US" w:eastAsia="zh-CN"/>
        </w:rPr>
        <w:t>道县计生协会</w:t>
      </w:r>
      <w:r>
        <w:rPr>
          <w:rFonts w:hint="default" w:ascii="宋体" w:hAnsi="宋体"/>
          <w:b w:val="0"/>
          <w:bCs/>
          <w:color w:val="010101"/>
          <w:sz w:val="30"/>
          <w:szCs w:val="30"/>
          <w:lang w:val="en-US" w:eastAsia="zh-CN"/>
        </w:rPr>
        <w:t>2020年无社会保险基金预算支出。</w:t>
      </w:r>
    </w:p>
    <w:p>
      <w:pPr>
        <w:ind w:right="11" w:firstLine="602" w:firstLineChars="200"/>
        <w:rPr>
          <w:rFonts w:ascii="宋体" w:hAnsi="宋体"/>
          <w:b/>
          <w:color w:val="010101"/>
          <w:sz w:val="30"/>
          <w:szCs w:val="30"/>
        </w:rPr>
      </w:pPr>
      <w:r>
        <w:rPr>
          <w:rFonts w:hint="eastAsia" w:ascii="宋体" w:hAnsi="宋体"/>
          <w:b/>
          <w:color w:val="010101"/>
          <w:sz w:val="30"/>
          <w:szCs w:val="30"/>
          <w:lang w:eastAsia="zh-CN"/>
        </w:rPr>
        <w:t>六</w:t>
      </w:r>
      <w:r>
        <w:rPr>
          <w:rFonts w:hint="eastAsia" w:ascii="宋体" w:hAnsi="宋体"/>
          <w:b/>
          <w:color w:val="010101"/>
          <w:sz w:val="30"/>
          <w:szCs w:val="30"/>
        </w:rPr>
        <w:t>、部门整体支出绩效情况</w:t>
      </w:r>
    </w:p>
    <w:p>
      <w:pPr>
        <w:ind w:right="11" w:firstLine="600" w:firstLineChars="200"/>
        <w:rPr>
          <w:rFonts w:hint="eastAsia" w:ascii="宋体" w:hAnsi="宋体"/>
          <w:color w:val="010101"/>
          <w:kern w:val="0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  <w:lang w:eastAsia="zh-CN"/>
        </w:rPr>
        <w:t>20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color w:val="010101"/>
          <w:sz w:val="30"/>
          <w:szCs w:val="30"/>
        </w:rPr>
        <w:t>年，道县计生协会紧紧围绕全县卫生计生中心工作，创新工作思路，强化工作措施，狠抓工作落实，取得了很好的成绩，在全省计生协绩效考核中被评为全省模范单位，在全市计生协会考核中被评为全市先进单位。主要成绩如下：一是春节前、“5.29”计生协会会员活动日期间积极开展走访慰问”活动，共走访慰问有代表性的计生困难家庭、独生子女家庭、两女结扎家庭、“失独”家庭、留守儿童、留守老人、手术并发症（后遗症）对象和困难计生工作者216户，发放慰问金10万元。倾听他们的心声，向政府反映他们的诉求，为他们“送温暖、送关怀”和提供力所能及的生活帮扶和精神抚慰，全县生育关怀活动持续给力。二是落实惠民措施，强化计生系列保险工作。从生育关怀资金中列支106040元，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2700</w:t>
      </w:r>
      <w:r>
        <w:rPr>
          <w:rFonts w:hint="eastAsia" w:ascii="宋体" w:hAnsi="宋体"/>
          <w:color w:val="010101"/>
          <w:sz w:val="30"/>
          <w:szCs w:val="30"/>
        </w:rPr>
        <w:t>户农村独生子女户、两女结扎户购买了每份30元的计生家庭意外伤害险，为182名“失独”家庭及手术并发症（后遗症）对象购买150元的综合保险，此举大大提高了计生家庭抵抗风险的能力。三是加强项目宣传，提高计生家庭造血功能。20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color w:val="010101"/>
          <w:sz w:val="30"/>
          <w:szCs w:val="30"/>
        </w:rPr>
        <w:t>年，我们加大计划生育项目宣传力度，帮助计划生育家庭发家致富，全县共落实省级计生协“三结合”项目1个，落实贴息项目5个，项目资金10.6万元。对“三结合”和小额贴息项目实行领导、技术、资金三跟踪服务。努力提高计生家庭造血功能，扩大计生户的受益面。四是对全县乡村两级专职副会长工作补贴全部发放到位，共发放53.1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color w:val="010101"/>
          <w:sz w:val="30"/>
          <w:szCs w:val="30"/>
        </w:rPr>
        <w:t>万元。</w:t>
      </w:r>
    </w:p>
    <w:p>
      <w:pPr>
        <w:pStyle w:val="4"/>
        <w:widowControl/>
        <w:spacing w:before="0" w:beforeAutospacing="0" w:after="0" w:afterAutospacing="0"/>
        <w:ind w:right="11" w:firstLine="602" w:firstLineChars="200"/>
        <w:rPr>
          <w:rFonts w:hint="eastAsia" w:ascii="宋体" w:hAnsi="宋体" w:cs="Times New Roman"/>
          <w:b/>
          <w:bCs w:val="0"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 w:cs="Times New Roman"/>
          <w:b/>
          <w:bCs w:val="0"/>
          <w:color w:val="010101"/>
          <w:sz w:val="30"/>
          <w:szCs w:val="30"/>
          <w:lang w:val="en-US" w:eastAsia="zh-CN"/>
        </w:rPr>
        <w:t>七、存在的问题及原因分析</w:t>
      </w:r>
    </w:p>
    <w:p>
      <w:pPr>
        <w:pStyle w:val="4"/>
        <w:widowControl/>
        <w:spacing w:before="0" w:beforeAutospacing="0" w:after="0" w:afterAutospacing="0"/>
        <w:ind w:right="11" w:firstLine="600" w:firstLineChars="200"/>
        <w:rPr>
          <w:rFonts w:hint="eastAsia" w:ascii="宋体" w:hAnsi="宋体" w:cs="Times New Roman"/>
          <w:bCs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 w:cs="Times New Roman"/>
          <w:bCs/>
          <w:color w:val="010101"/>
          <w:sz w:val="30"/>
          <w:szCs w:val="30"/>
          <w:lang w:val="en-US" w:eastAsia="zh-CN"/>
        </w:rPr>
        <w:t>县计生协工作经费保障不足；相关财务管理制度还有待进一步完善。</w:t>
      </w:r>
    </w:p>
    <w:p>
      <w:pPr>
        <w:pStyle w:val="4"/>
        <w:widowControl/>
        <w:spacing w:before="0" w:beforeAutospacing="0" w:after="0" w:afterAutospacing="0"/>
        <w:ind w:right="11" w:firstLine="602" w:firstLineChars="200"/>
        <w:rPr>
          <w:rFonts w:hint="eastAsia" w:ascii="宋体" w:hAnsi="宋体" w:cs="宋体"/>
          <w:b/>
          <w:bCs w:val="0"/>
          <w:color w:val="00000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 w:val="0"/>
          <w:color w:val="000000"/>
          <w:sz w:val="30"/>
          <w:szCs w:val="30"/>
          <w:lang w:eastAsia="zh-CN"/>
        </w:rPr>
        <w:t>八、下一步改进措施</w:t>
      </w:r>
    </w:p>
    <w:p>
      <w:pPr>
        <w:pStyle w:val="4"/>
        <w:widowControl/>
        <w:spacing w:before="0" w:beforeAutospacing="0" w:after="0" w:afterAutospacing="0"/>
        <w:ind w:right="11" w:firstLine="600" w:firstLineChars="200"/>
        <w:rPr>
          <w:rFonts w:hint="eastAsia" w:ascii="宋体" w:hAnsi="宋体" w:cs="宋体"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Cs/>
          <w:color w:val="000000"/>
          <w:sz w:val="30"/>
          <w:szCs w:val="30"/>
        </w:rPr>
        <w:t>1、为了进一步落实新时期计生协会“六项任务”，切实发挥计生协会做好新时期计划生育工作的重要作用，协助党和政府落实生育政策、计生服务管理制度、家庭发展支持体系和治理机制等综合改革。建议增加计生协会办公经费用于宣传教育、会议培训、日常办公、计划生育“三结合”项目、计生基层群众自治等。</w:t>
      </w:r>
    </w:p>
    <w:p>
      <w:pPr>
        <w:pStyle w:val="4"/>
        <w:widowControl/>
        <w:spacing w:before="0" w:beforeAutospacing="0" w:after="0" w:afterAutospacing="0"/>
        <w:ind w:right="11"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 w:cs="宋体"/>
          <w:bCs/>
          <w:color w:val="000000"/>
          <w:sz w:val="30"/>
          <w:szCs w:val="30"/>
        </w:rPr>
        <w:t>2、建议绩效管理部门加强工作指导；加强本单位财务管理力度，提高财务人员业务水平；规范账务处理，提高财务信息质量。</w:t>
      </w:r>
    </w:p>
    <w:p>
      <w:pPr>
        <w:pStyle w:val="4"/>
        <w:widowControl/>
        <w:spacing w:before="0" w:beforeAutospacing="0" w:after="0" w:afterAutospacing="0"/>
        <w:ind w:right="11" w:firstLine="600" w:firstLineChars="200"/>
        <w:rPr>
          <w:rFonts w:ascii="宋体" w:hAnsi="宋体"/>
          <w:color w:val="010101"/>
          <w:sz w:val="30"/>
          <w:szCs w:val="30"/>
        </w:rPr>
      </w:pPr>
    </w:p>
    <w:p>
      <w:pPr>
        <w:pStyle w:val="4"/>
        <w:widowControl/>
        <w:spacing w:before="0" w:beforeAutospacing="0" w:after="0" w:afterAutospacing="0"/>
        <w:ind w:right="11" w:firstLine="600" w:firstLineChars="200"/>
        <w:rPr>
          <w:rFonts w:ascii="宋体" w:hAnsi="宋体"/>
          <w:color w:val="010101"/>
          <w:sz w:val="30"/>
          <w:szCs w:val="30"/>
        </w:rPr>
      </w:pPr>
    </w:p>
    <w:p>
      <w:pPr>
        <w:spacing w:beforeLines="50" w:line="460" w:lineRule="exact"/>
        <w:ind w:right="311"/>
        <w:jc w:val="right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道县计生协会</w:t>
      </w:r>
    </w:p>
    <w:p>
      <w:pPr>
        <w:spacing w:beforeLines="50" w:line="460" w:lineRule="exact"/>
        <w:ind w:right="11"/>
        <w:jc w:val="righ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</w:t>
      </w:r>
      <w:r>
        <w:rPr>
          <w:rFonts w:hint="eastAsia" w:ascii="宋体" w:hAnsi="宋体"/>
          <w:sz w:val="30"/>
          <w:szCs w:val="30"/>
          <w:lang w:val="en-US" w:eastAsia="zh-CN"/>
        </w:rPr>
        <w:t>21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6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22</w:t>
      </w:r>
      <w:r>
        <w:rPr>
          <w:rFonts w:hint="eastAsia" w:ascii="宋体" w:hAnsi="宋体"/>
          <w:sz w:val="30"/>
          <w:szCs w:val="30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91831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50432E"/>
    <w:multiLevelType w:val="singleLevel"/>
    <w:tmpl w:val="4350432E"/>
    <w:lvl w:ilvl="0" w:tentative="0">
      <w:start w:val="2"/>
      <w:numFmt w:val="chineseCounting"/>
      <w:suff w:val="nothing"/>
      <w:lvlText w:val="%1、"/>
      <w:lvlJc w:val="left"/>
      <w:pPr>
        <w:ind w:left="901" w:leftChars="0" w:firstLine="0" w:firstLineChars="0"/>
      </w:pPr>
      <w:rPr>
        <w:rFonts w:hint="eastAsia"/>
      </w:rPr>
    </w:lvl>
  </w:abstractNum>
  <w:abstractNum w:abstractNumId="1">
    <w:nsid w:val="5E94AC96"/>
    <w:multiLevelType w:val="singleLevel"/>
    <w:tmpl w:val="5E94AC9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6A"/>
    <w:rsid w:val="001602B8"/>
    <w:rsid w:val="0024639F"/>
    <w:rsid w:val="00422865"/>
    <w:rsid w:val="0080081A"/>
    <w:rsid w:val="00840F52"/>
    <w:rsid w:val="00867435"/>
    <w:rsid w:val="00995AC2"/>
    <w:rsid w:val="009A1C6A"/>
    <w:rsid w:val="00AD6D7E"/>
    <w:rsid w:val="00C01D87"/>
    <w:rsid w:val="00C8776C"/>
    <w:rsid w:val="00E128C4"/>
    <w:rsid w:val="00EA27F5"/>
    <w:rsid w:val="00ED24E1"/>
    <w:rsid w:val="09EA59FF"/>
    <w:rsid w:val="17122230"/>
    <w:rsid w:val="17C26F75"/>
    <w:rsid w:val="1CAE6BFA"/>
    <w:rsid w:val="20822E8D"/>
    <w:rsid w:val="21911A65"/>
    <w:rsid w:val="24A32DB3"/>
    <w:rsid w:val="257B485C"/>
    <w:rsid w:val="28893682"/>
    <w:rsid w:val="3B7E2709"/>
    <w:rsid w:val="41421619"/>
    <w:rsid w:val="5AD769F7"/>
    <w:rsid w:val="68E9107E"/>
    <w:rsid w:val="6B872172"/>
    <w:rsid w:val="7529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830</Words>
  <Characters>4737</Characters>
  <Lines>39</Lines>
  <Paragraphs>11</Paragraphs>
  <TotalTime>43</TotalTime>
  <ScaleCrop>false</ScaleCrop>
  <LinksUpToDate>false</LinksUpToDate>
  <CharactersWithSpaces>5556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2019-11-12T03:23:00Z</dcterms:created>
  <dc:creator>Administrator</dc:creator>
  <cp:lastModifiedBy>Administrator</cp:lastModifiedBy>
  <dcterms:modified xsi:type="dcterms:W3CDTF">2021-06-23T02:37:19Z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B355096CD31A4017A15105328F70BD44</vt:lpwstr>
  </property>
</Properties>
</file>