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51E8" w:rsidRDefault="00790A93">
      <w:pPr>
        <w:spacing w:after="2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jc w:val="center"/>
        <w:rPr>
          <w:rFonts w:ascii="仿宋_GB2312" w:eastAsia="仿宋_GB2312" w:cs="仿宋_GB2312" w:hint="default"/>
          <w:color w:val="0000FF"/>
          <w:sz w:val="21"/>
          <w:szCs w:val="21"/>
        </w:rPr>
      </w:pPr>
      <w:r>
        <w:rPr>
          <w:rFonts w:ascii="仿宋_GB2312" w:eastAsia="仿宋_GB2312" w:cs="仿宋_GB2312"/>
          <w:color w:val="000000"/>
          <w:sz w:val="44"/>
          <w:szCs w:val="44"/>
        </w:rPr>
        <w:t>2022</w:t>
      </w:r>
      <w:r>
        <w:rPr>
          <w:rFonts w:ascii="仿宋_GB2312" w:eastAsia="仿宋_GB2312" w:cs="仿宋_GB2312"/>
          <w:color w:val="000000"/>
          <w:sz w:val="44"/>
          <w:szCs w:val="44"/>
        </w:rPr>
        <w:t>年</w:t>
      </w:r>
      <w:r>
        <w:rPr>
          <w:rFonts w:ascii="仿宋_GB2312" w:eastAsia="仿宋_GB2312" w:cs="仿宋_GB2312"/>
          <w:color w:val="000000"/>
          <w:sz w:val="44"/>
          <w:szCs w:val="44"/>
        </w:rPr>
        <w:t>道县</w:t>
      </w:r>
      <w:proofErr w:type="gramStart"/>
      <w:r>
        <w:rPr>
          <w:rFonts w:ascii="仿宋_GB2312" w:eastAsia="仿宋_GB2312" w:cs="仿宋_GB2312"/>
          <w:color w:val="000000"/>
          <w:sz w:val="44"/>
          <w:szCs w:val="44"/>
        </w:rPr>
        <w:t>柑子园</w:t>
      </w:r>
      <w:proofErr w:type="gramEnd"/>
      <w:r>
        <w:rPr>
          <w:rFonts w:ascii="仿宋_GB2312" w:eastAsia="仿宋_GB2312" w:cs="仿宋_GB2312"/>
          <w:color w:val="000000"/>
          <w:sz w:val="44"/>
          <w:szCs w:val="44"/>
        </w:rPr>
        <w:t>镇</w:t>
      </w:r>
      <w:r>
        <w:rPr>
          <w:rFonts w:ascii="仿宋_GB2312" w:eastAsia="仿宋_GB2312" w:cs="仿宋_GB2312"/>
          <w:color w:val="000000"/>
          <w:sz w:val="44"/>
          <w:szCs w:val="44"/>
        </w:rPr>
        <w:t>人民政府</w:t>
      </w:r>
      <w:r>
        <w:rPr>
          <w:rFonts w:ascii="仿宋_GB2312" w:eastAsia="仿宋_GB2312" w:cs="仿宋_GB2312"/>
          <w:color w:val="000000"/>
          <w:sz w:val="44"/>
          <w:szCs w:val="44"/>
        </w:rPr>
        <w:t>部门预算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jc w:val="center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jc w:val="center"/>
        <w:rPr>
          <w:rFonts w:ascii="仿宋_GB2312" w:eastAsia="仿宋_GB2312" w:cs="仿宋_GB2312" w:hint="default"/>
          <w:color w:val="0000FF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目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</w:rPr>
        <w:t>录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3"/>
        <w:jc w:val="both"/>
        <w:rPr>
          <w:rFonts w:ascii="仿宋_GB2312" w:eastAsia="仿宋_GB2312" w:cs="仿宋_GB2312" w:hint="default"/>
          <w:color w:val="0000FF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第一部分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2022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年部门预算说明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3"/>
        <w:jc w:val="both"/>
        <w:rPr>
          <w:rFonts w:ascii="仿宋_GB2312" w:eastAsia="仿宋_GB2312" w:cs="仿宋_GB2312" w:hint="default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一、部门基本概况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（一）职能职责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（二）机构设置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二、部门预算单位构成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三、部门收支总体情况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四、一般公共预算拨款支出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五、政府性基金预算支出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六、其他重要事项的情况说明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（一）机关运行经费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（二）“三公”经费预算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（三）一般性支出情况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（四）政府采购情况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（五）国有资产占用使用及新增资产配置情况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（六）预算绩效目标说明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七、名词解释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第二部分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2022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年部门预算表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、收支总表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、收入总表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、支出总表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、支出分类（政府预算）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、支出分类（部门预算）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、财政拨款收支总表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、一般公共预算支出表</w:t>
      </w:r>
    </w:p>
    <w:p w:rsidR="00BE5F31" w:rsidRPr="00331950" w:rsidRDefault="00BE5F31" w:rsidP="00BE5F31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8、</w:t>
      </w:r>
      <w:r w:rsidRPr="00331950">
        <w:rPr>
          <w:rFonts w:ascii="仿宋_GB2312" w:eastAsia="仿宋_GB2312" w:cs="仿宋_GB2312" w:hint="default"/>
          <w:color w:val="000000"/>
          <w:sz w:val="32"/>
          <w:szCs w:val="32"/>
        </w:rPr>
        <w:t>一般公共预算基本支出表</w:t>
      </w:r>
    </w:p>
    <w:p w:rsidR="00BE5F31" w:rsidRDefault="00BE5F31" w:rsidP="00BE5F31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9、一般公共预算支出表-人员经费（工资福利支出）（按政府预算经济分类）</w:t>
      </w:r>
    </w:p>
    <w:p w:rsidR="00BE5F31" w:rsidRDefault="00BE5F31" w:rsidP="00BE5F31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10、一般公共预算支出表-人员经费（工资福利支出）（按部门预算经济分类）</w:t>
      </w:r>
    </w:p>
    <w:p w:rsidR="00BE5F31" w:rsidRDefault="00BE5F31" w:rsidP="00BE5F31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11、一般公共预算支出表-人员经费（对个人和家庭的补助）（按政府预算经济分类）</w:t>
      </w:r>
    </w:p>
    <w:p w:rsidR="00BE5F31" w:rsidRDefault="00BE5F31" w:rsidP="00BE5F31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12、一般公共预算支出表-人员经费（对个人和家庭的补助）（按部门预算经济分类）</w:t>
      </w:r>
    </w:p>
    <w:p w:rsidR="00BE5F31" w:rsidRDefault="00BE5F31" w:rsidP="00BE5F31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13、一般公共预算支出表-公用经费（商品和服务支出）（按政府预算经济分类）</w:t>
      </w:r>
    </w:p>
    <w:p w:rsidR="00BE5F31" w:rsidRDefault="00BE5F31" w:rsidP="00BE5F31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14、一般公共预算支出表-公用经费（商品和服务支出）（按部门预算经济分类）</w:t>
      </w:r>
    </w:p>
    <w:p w:rsidR="00BE5F31" w:rsidRDefault="00BE5F31" w:rsidP="00BE5F31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15、三公经费</w:t>
      </w:r>
    </w:p>
    <w:p w:rsidR="00BE5F31" w:rsidRDefault="00BE5F31" w:rsidP="00BE5F31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16、政府性基金</w:t>
      </w:r>
    </w:p>
    <w:p w:rsidR="00BE5F31" w:rsidRDefault="00BE5F31" w:rsidP="00BE5F31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17、政府性基金（政府预算）</w:t>
      </w:r>
    </w:p>
    <w:p w:rsidR="00BE5F31" w:rsidRDefault="00BE5F31" w:rsidP="00BE5F31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18、政府性基金（部门预算）</w:t>
      </w:r>
    </w:p>
    <w:p w:rsidR="00BE5F31" w:rsidRDefault="00BE5F31" w:rsidP="00BE5F31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19、国有资本经营预算</w:t>
      </w:r>
    </w:p>
    <w:p w:rsidR="00BE5F31" w:rsidRDefault="00BE5F31" w:rsidP="00BE5F31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20、财政专户管理资金</w:t>
      </w:r>
    </w:p>
    <w:p w:rsidR="00BE5F31" w:rsidRDefault="00BE5F31" w:rsidP="00BE5F31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21、专项清单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color w:val="000000"/>
          <w:sz w:val="32"/>
          <w:szCs w:val="32"/>
        </w:rPr>
      </w:pPr>
      <w:bookmarkStart w:id="0" w:name="_GoBack"/>
      <w:bookmarkEnd w:id="0"/>
      <w:r>
        <w:rPr>
          <w:rFonts w:cs="宋体"/>
          <w:color w:val="000000"/>
          <w:sz w:val="32"/>
          <w:szCs w:val="32"/>
        </w:rPr>
        <w:t xml:space="preserve">  </w:t>
      </w:r>
    </w:p>
    <w:p w:rsidR="00AE51E8" w:rsidRDefault="00790A93">
      <w:pPr>
        <w:spacing w:after="2"/>
        <w:ind w:firstLine="640"/>
        <w:jc w:val="both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cs="宋体"/>
          <w:color w:val="000000"/>
          <w:sz w:val="32"/>
          <w:szCs w:val="32"/>
        </w:rPr>
        <w:t xml:space="preserve">  </w:t>
      </w:r>
    </w:p>
    <w:p w:rsidR="00AE51E8" w:rsidRDefault="00790A93">
      <w:pPr>
        <w:spacing w:after="2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jc w:val="center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6"/>
          <w:szCs w:val="36"/>
        </w:rPr>
        <w:t>第一部分</w:t>
      </w:r>
      <w:r>
        <w:rPr>
          <w:rFonts w:ascii="仿宋_GB2312" w:eastAsia="仿宋_GB2312" w:cs="仿宋_GB2312"/>
          <w:color w:val="000000"/>
          <w:sz w:val="36"/>
          <w:szCs w:val="36"/>
        </w:rPr>
        <w:t xml:space="preserve"> </w:t>
      </w:r>
      <w:r>
        <w:rPr>
          <w:rFonts w:ascii="仿宋_GB2312" w:eastAsia="仿宋_GB2312" w:cs="仿宋_GB2312"/>
          <w:color w:val="000000"/>
          <w:sz w:val="36"/>
          <w:szCs w:val="36"/>
        </w:rPr>
        <w:t>部门预算说明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numPr>
          <w:ilvl w:val="0"/>
          <w:numId w:val="1"/>
        </w:numPr>
        <w:spacing w:after="2"/>
        <w:ind w:firstLine="627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部门基本概况</w:t>
      </w:r>
    </w:p>
    <w:p w:rsidR="00AE51E8" w:rsidRDefault="00790A93">
      <w:pPr>
        <w:spacing w:after="2"/>
        <w:ind w:left="627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（一）职能职责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28"/>
        <w:jc w:val="both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根据《中华人民共和国宪法》规定，本单位主要工作职责是：执行本级人民代表大会的决议和上级国家行政机关的决定和命令，管理本行政区域内的行政工作。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</w:p>
    <w:p w:rsidR="00AE51E8" w:rsidRDefault="00790A93">
      <w:pPr>
        <w:spacing w:after="2"/>
        <w:ind w:firstLine="628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（二）机构设置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28"/>
        <w:jc w:val="both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根据编办核定，</w:t>
      </w:r>
      <w:r>
        <w:rPr>
          <w:rFonts w:ascii="仿宋_GB2312" w:eastAsia="仿宋_GB2312" w:cs="仿宋_GB2312"/>
          <w:color w:val="000000"/>
          <w:sz w:val="32"/>
          <w:szCs w:val="32"/>
        </w:rPr>
        <w:t>我单位为正科级全额拨款行政单位，</w:t>
      </w:r>
      <w:r>
        <w:rPr>
          <w:rFonts w:ascii="仿宋_GB2312" w:eastAsia="仿宋_GB2312" w:cs="仿宋_GB2312"/>
          <w:color w:val="000000"/>
          <w:sz w:val="32"/>
          <w:szCs w:val="32"/>
        </w:rPr>
        <w:t>无下属事业单位，全部纳入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年部门预算编制范围。</w:t>
      </w:r>
      <w:r>
        <w:rPr>
          <w:rFonts w:ascii="仿宋_GB2312" w:eastAsia="仿宋_GB2312" w:cs="仿宋_GB2312"/>
          <w:color w:val="000000"/>
          <w:sz w:val="32"/>
          <w:szCs w:val="32"/>
        </w:rPr>
        <w:t>内设办公室、</w:t>
      </w:r>
      <w:r>
        <w:rPr>
          <w:rFonts w:ascii="仿宋_GB2312" w:eastAsia="仿宋_GB2312" w:cs="仿宋_GB2312"/>
          <w:color w:val="000000"/>
          <w:sz w:val="32"/>
          <w:szCs w:val="32"/>
        </w:rPr>
        <w:t>财政所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国土所</w:t>
      </w:r>
      <w:r>
        <w:rPr>
          <w:rFonts w:ascii="仿宋_GB2312" w:eastAsia="仿宋_GB2312" w:cs="仿宋_GB2312"/>
          <w:color w:val="000000"/>
          <w:sz w:val="32"/>
          <w:szCs w:val="32"/>
        </w:rPr>
        <w:t>、计生办、综治办等</w:t>
      </w:r>
      <w:r>
        <w:rPr>
          <w:rFonts w:asci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个职能部室</w:t>
      </w:r>
      <w:r>
        <w:rPr>
          <w:rFonts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行政编制</w:t>
      </w:r>
      <w:r>
        <w:rPr>
          <w:rFonts w:ascii="仿宋_GB2312" w:eastAsia="仿宋_GB2312" w:cs="仿宋_GB2312"/>
          <w:color w:val="000000"/>
          <w:sz w:val="32"/>
          <w:szCs w:val="32"/>
        </w:rPr>
        <w:t>20</w:t>
      </w:r>
      <w:r>
        <w:rPr>
          <w:rFonts w:ascii="仿宋_GB2312" w:eastAsia="仿宋_GB2312" w:cs="仿宋_GB2312"/>
          <w:color w:val="000000"/>
          <w:sz w:val="32"/>
          <w:szCs w:val="32"/>
        </w:rPr>
        <w:t>人，事业编制</w:t>
      </w:r>
      <w:r>
        <w:rPr>
          <w:rFonts w:ascii="仿宋_GB2312" w:eastAsia="仿宋_GB2312" w:cs="仿宋_GB2312"/>
          <w:color w:val="000000"/>
          <w:sz w:val="32"/>
          <w:szCs w:val="32"/>
        </w:rPr>
        <w:t>24</w:t>
      </w:r>
      <w:r>
        <w:rPr>
          <w:rFonts w:ascii="仿宋_GB2312" w:eastAsia="仿宋_GB2312" w:cs="仿宋_GB2312"/>
          <w:color w:val="000000"/>
          <w:sz w:val="32"/>
          <w:szCs w:val="32"/>
        </w:rPr>
        <w:t>人。现实有在编人数</w:t>
      </w:r>
      <w:r>
        <w:rPr>
          <w:rFonts w:ascii="仿宋_GB2312" w:eastAsia="仿宋_GB2312" w:cs="仿宋_GB2312"/>
          <w:color w:val="000000"/>
          <w:sz w:val="32"/>
          <w:szCs w:val="32"/>
        </w:rPr>
        <w:t>35</w:t>
      </w:r>
      <w:r>
        <w:rPr>
          <w:rFonts w:ascii="仿宋_GB2312" w:eastAsia="仿宋_GB2312" w:cs="仿宋_GB2312"/>
          <w:color w:val="000000"/>
          <w:sz w:val="32"/>
          <w:szCs w:val="32"/>
        </w:rPr>
        <w:t>人。</w:t>
      </w:r>
    </w:p>
    <w:p w:rsidR="00AE51E8" w:rsidRDefault="00790A93">
      <w:pPr>
        <w:spacing w:after="2"/>
        <w:ind w:firstLine="627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三、部门收支总体情况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28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（一）收入预算：</w:t>
      </w:r>
      <w:r>
        <w:rPr>
          <w:rFonts w:ascii="仿宋_GB2312" w:eastAsia="仿宋_GB2312" w:cs="仿宋_GB2312"/>
          <w:color w:val="000000"/>
          <w:sz w:val="32"/>
          <w:szCs w:val="32"/>
        </w:rPr>
        <w:t>包括一般预算拨款、政府性基金收入、上级补助收入，以及经营收入、事业收入等单位资金。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年本部门收入预算</w:t>
      </w:r>
      <w:r>
        <w:rPr>
          <w:rFonts w:ascii="仿宋_GB2312" w:eastAsia="仿宋_GB2312" w:cs="仿宋_GB2312"/>
          <w:color w:val="000000"/>
          <w:sz w:val="32"/>
          <w:szCs w:val="32"/>
        </w:rPr>
        <w:t>844.26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万元，其中，一般公共预算拨款</w:t>
      </w:r>
      <w:r>
        <w:rPr>
          <w:rFonts w:ascii="仿宋_GB2312" w:eastAsia="仿宋_GB2312" w:cs="仿宋_GB2312"/>
          <w:color w:val="000000"/>
          <w:sz w:val="32"/>
          <w:szCs w:val="32"/>
        </w:rPr>
        <w:t>844.26</w:t>
      </w:r>
      <w:r>
        <w:rPr>
          <w:rFonts w:ascii="仿宋_GB2312" w:eastAsia="仿宋_GB2312" w:cs="仿宋_GB2312"/>
          <w:color w:val="000000"/>
          <w:sz w:val="32"/>
          <w:szCs w:val="32"/>
        </w:rPr>
        <w:t>万元。收入较去年</w:t>
      </w:r>
      <w:r>
        <w:rPr>
          <w:rFonts w:ascii="仿宋_GB2312" w:eastAsia="仿宋_GB2312" w:cs="仿宋_GB2312"/>
          <w:color w:val="000000"/>
          <w:sz w:val="32"/>
          <w:szCs w:val="32"/>
        </w:rPr>
        <w:t>减少</w:t>
      </w:r>
      <w:r>
        <w:rPr>
          <w:rFonts w:ascii="仿宋_GB2312" w:eastAsia="仿宋_GB2312" w:cs="仿宋_GB2312"/>
          <w:color w:val="000000"/>
          <w:sz w:val="32"/>
          <w:szCs w:val="32"/>
        </w:rPr>
        <w:t>176.3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万元，主要是严格支出管理，硬化预算约束。</w:t>
      </w:r>
    </w:p>
    <w:p w:rsidR="00AE51E8" w:rsidRDefault="00790A93">
      <w:pPr>
        <w:spacing w:after="2"/>
        <w:ind w:firstLine="628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（二）支出预算：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年本部门支出预算</w:t>
      </w:r>
      <w:r>
        <w:rPr>
          <w:rFonts w:ascii="仿宋_GB2312" w:eastAsia="仿宋_GB2312" w:cs="仿宋_GB2312"/>
          <w:color w:val="000000"/>
          <w:sz w:val="32"/>
          <w:szCs w:val="32"/>
        </w:rPr>
        <w:t>844.24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</w:t>
      </w:r>
      <w:r>
        <w:rPr>
          <w:rFonts w:ascii="仿宋_GB2312" w:eastAsia="仿宋_GB2312" w:cs="仿宋_GB2312"/>
          <w:color w:val="000000"/>
          <w:sz w:val="32"/>
          <w:szCs w:val="32"/>
        </w:rPr>
        <w:t>基本支出</w:t>
      </w:r>
      <w:r>
        <w:rPr>
          <w:rFonts w:ascii="仿宋_GB2312" w:eastAsia="仿宋_GB2312" w:cs="仿宋_GB2312"/>
          <w:color w:val="000000"/>
          <w:sz w:val="32"/>
          <w:szCs w:val="32"/>
        </w:rPr>
        <w:t>453.96</w:t>
      </w:r>
      <w:r>
        <w:rPr>
          <w:rFonts w:ascii="仿宋_GB2312" w:eastAsia="仿宋_GB2312" w:cs="仿宋_GB2312"/>
          <w:color w:val="000000"/>
          <w:sz w:val="32"/>
          <w:szCs w:val="32"/>
        </w:rPr>
        <w:t>万元。支出较去年</w:t>
      </w:r>
      <w:r>
        <w:rPr>
          <w:rFonts w:ascii="仿宋_GB2312" w:eastAsia="仿宋_GB2312" w:cs="仿宋_GB2312"/>
          <w:color w:val="000000"/>
          <w:sz w:val="32"/>
          <w:szCs w:val="32"/>
        </w:rPr>
        <w:t>减少</w:t>
      </w:r>
      <w:r>
        <w:rPr>
          <w:rFonts w:ascii="仿宋_GB2312" w:eastAsia="仿宋_GB2312" w:cs="仿宋_GB2312"/>
          <w:color w:val="000000"/>
          <w:sz w:val="32"/>
          <w:szCs w:val="32"/>
        </w:rPr>
        <w:t>223.4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主要是主要是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严格支出管理，硬化预算约束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</w:p>
    <w:p w:rsidR="00AE51E8" w:rsidRDefault="00790A93">
      <w:pPr>
        <w:spacing w:after="2"/>
        <w:ind w:firstLine="628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四、一般公共预算拨款支出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年本部门一般公共预算拨款支出预算</w:t>
      </w:r>
      <w:r>
        <w:rPr>
          <w:rFonts w:ascii="仿宋_GB2312" w:eastAsia="仿宋_GB2312" w:cs="仿宋_GB2312"/>
          <w:color w:val="000000"/>
          <w:sz w:val="32"/>
          <w:szCs w:val="32"/>
        </w:rPr>
        <w:t>844.26</w:t>
      </w:r>
      <w:r>
        <w:rPr>
          <w:rFonts w:ascii="仿宋_GB2312" w:eastAsia="仿宋_GB2312" w:cs="仿宋_GB2312"/>
          <w:color w:val="000000"/>
          <w:sz w:val="32"/>
          <w:szCs w:val="32"/>
        </w:rPr>
        <w:t>万元，具体安排情况如下：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基本支出：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年本部门基本支出预算数</w:t>
      </w:r>
      <w:r>
        <w:rPr>
          <w:rFonts w:ascii="仿宋_GB2312" w:eastAsia="仿宋_GB2312" w:cs="仿宋_GB2312"/>
          <w:color w:val="000000"/>
          <w:sz w:val="32"/>
          <w:szCs w:val="32"/>
        </w:rPr>
        <w:t>453.96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万元，主要是为保障部门正常运转、完成日常工作任务而发生的各项支出，包括用于工资福利支出等人员经费以及办公费、印刷费、水电费、办公设备购置等公用经费。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（二）项目支出：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年本部门项目支出预算</w:t>
      </w:r>
      <w:r>
        <w:rPr>
          <w:rFonts w:ascii="仿宋_GB2312" w:eastAsia="仿宋_GB2312" w:cs="仿宋_GB2312"/>
          <w:color w:val="000000"/>
          <w:sz w:val="32"/>
          <w:szCs w:val="32"/>
        </w:rPr>
        <w:t>390.3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万元，主要是部门为完成特定行政工作任务或事业发展目标而发生的支出，包括有关事业发展专项、专项业务费、基本建设支出等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</w:rPr>
        <w:t>五、政府性基金预算支出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年本部门无政府性基金安排的支出。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六、其他重要事项的情况说明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机关运行经费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年本部门机关运行经费</w:t>
      </w:r>
      <w:r>
        <w:rPr>
          <w:rFonts w:ascii="仿宋_GB2312" w:eastAsia="仿宋_GB2312" w:cs="仿宋_GB2312"/>
          <w:color w:val="000000"/>
          <w:sz w:val="32"/>
          <w:szCs w:val="32"/>
        </w:rPr>
        <w:t>55.4</w:t>
      </w:r>
      <w:r>
        <w:rPr>
          <w:rFonts w:ascii="仿宋_GB2312" w:eastAsia="仿宋_GB2312" w:cs="仿宋_GB2312"/>
          <w:color w:val="000000"/>
          <w:sz w:val="32"/>
          <w:szCs w:val="32"/>
        </w:rPr>
        <w:t>万元，比上年预算</w:t>
      </w:r>
      <w:r>
        <w:rPr>
          <w:rFonts w:ascii="仿宋_GB2312" w:eastAsia="仿宋_GB2312" w:cs="仿宋_GB2312"/>
          <w:color w:val="000000"/>
          <w:sz w:val="32"/>
          <w:szCs w:val="32"/>
        </w:rPr>
        <w:t>减少</w:t>
      </w:r>
      <w:r>
        <w:rPr>
          <w:rFonts w:ascii="仿宋_GB2312" w:eastAsia="仿宋_GB2312" w:cs="仿宋_GB2312"/>
          <w:color w:val="000000"/>
          <w:sz w:val="32"/>
          <w:szCs w:val="32"/>
        </w:rPr>
        <w:t>65.02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ascii="仿宋_GB2312" w:eastAsia="仿宋_GB2312" w:cs="仿宋_GB2312"/>
          <w:color w:val="000000"/>
          <w:sz w:val="32"/>
          <w:szCs w:val="32"/>
        </w:rPr>
        <w:t>减少</w:t>
      </w:r>
      <w:r>
        <w:rPr>
          <w:rFonts w:ascii="仿宋_GB2312" w:eastAsia="仿宋_GB2312" w:cs="仿宋_GB2312"/>
          <w:color w:val="000000"/>
          <w:sz w:val="32"/>
          <w:szCs w:val="32"/>
        </w:rPr>
        <w:t>比例</w:t>
      </w:r>
      <w:r>
        <w:rPr>
          <w:rFonts w:ascii="仿宋_GB2312" w:eastAsia="仿宋_GB2312" w:cs="仿宋_GB2312"/>
          <w:color w:val="000000"/>
          <w:sz w:val="32"/>
          <w:szCs w:val="32"/>
        </w:rPr>
        <w:t>117.36</w:t>
      </w:r>
      <w:r>
        <w:rPr>
          <w:rFonts w:ascii="仿宋_GB2312" w:eastAsia="仿宋_GB2312" w:cs="仿宋_GB2312"/>
          <w:color w:val="000000"/>
          <w:sz w:val="32"/>
          <w:szCs w:val="32"/>
        </w:rPr>
        <w:t>%</w:t>
      </w:r>
      <w:r>
        <w:rPr>
          <w:rFonts w:ascii="仿宋_GB2312" w:eastAsia="仿宋_GB2312" w:cs="仿宋_GB2312"/>
          <w:color w:val="000000"/>
          <w:sz w:val="32"/>
          <w:szCs w:val="32"/>
        </w:rPr>
        <w:t>，主要是严格支出管理，硬化预算约束。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</w:p>
    <w:p w:rsidR="00AE51E8" w:rsidRDefault="00790A93">
      <w:pPr>
        <w:spacing w:after="2"/>
        <w:ind w:firstLine="660"/>
        <w:jc w:val="both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二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）“三公”经费预算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年本部门“三公”经费预算数为</w:t>
      </w:r>
      <w:r>
        <w:rPr>
          <w:rFonts w:ascii="仿宋_GB2312" w:eastAsia="仿宋_GB2312" w:cs="仿宋_GB2312"/>
          <w:color w:val="000000"/>
          <w:sz w:val="32"/>
          <w:szCs w:val="32"/>
        </w:rPr>
        <w:t>3.5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万元，其中，公务接待费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万元，公务用车购置及运行费</w:t>
      </w:r>
      <w:r>
        <w:rPr>
          <w:rFonts w:ascii="仿宋_GB2312" w:eastAsia="仿宋_GB2312" w:cs="仿宋_GB2312"/>
          <w:color w:val="000000"/>
          <w:sz w:val="32"/>
          <w:szCs w:val="32"/>
        </w:rPr>
        <w:t>3.5</w:t>
      </w:r>
      <w:r>
        <w:rPr>
          <w:rFonts w:ascii="仿宋_GB2312" w:eastAsia="仿宋_GB2312" w:cs="仿宋_GB2312"/>
          <w:color w:val="000000"/>
          <w:sz w:val="32"/>
          <w:szCs w:val="32"/>
        </w:rPr>
        <w:t>万元（其中，公务用车购置费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万元，公务用车运行费</w:t>
      </w:r>
      <w:r>
        <w:rPr>
          <w:rFonts w:ascii="仿宋_GB2312" w:eastAsia="仿宋_GB2312" w:cs="仿宋_GB2312"/>
          <w:color w:val="000000"/>
          <w:sz w:val="32"/>
          <w:szCs w:val="32"/>
        </w:rPr>
        <w:t>3.5</w:t>
      </w:r>
      <w:r>
        <w:rPr>
          <w:rFonts w:ascii="仿宋_GB2312" w:eastAsia="仿宋_GB2312" w:cs="仿宋_GB2312"/>
          <w:color w:val="000000"/>
          <w:sz w:val="32"/>
          <w:szCs w:val="32"/>
        </w:rPr>
        <w:t>万元），因公出国（境）费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因受疫情影响，所以年初未安排因公出国（境）相关经费预算。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年“三公”经费预算较</w:t>
      </w:r>
      <w:r>
        <w:rPr>
          <w:rFonts w:ascii="仿宋_GB2312" w:eastAsia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cs="仿宋_GB2312"/>
          <w:color w:val="000000"/>
          <w:sz w:val="32"/>
          <w:szCs w:val="32"/>
        </w:rPr>
        <w:t>年相比</w:t>
      </w:r>
      <w:r>
        <w:rPr>
          <w:rFonts w:ascii="仿宋_GB2312" w:eastAsia="仿宋_GB2312" w:cs="仿宋_GB2312"/>
          <w:color w:val="000000"/>
          <w:sz w:val="32"/>
          <w:szCs w:val="32"/>
        </w:rPr>
        <w:t>减少</w:t>
      </w:r>
      <w:r>
        <w:rPr>
          <w:rFonts w:ascii="仿宋_GB2312" w:eastAsia="仿宋_GB2312" w:cs="仿宋_GB2312"/>
          <w:color w:val="000000"/>
          <w:sz w:val="32"/>
          <w:szCs w:val="32"/>
        </w:rPr>
        <w:t>0.45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ascii="仿宋_GB2312" w:eastAsia="仿宋_GB2312" w:hAnsi="仿宋" w:cs="仿宋"/>
          <w:color w:val="000000"/>
          <w:sz w:val="32"/>
          <w:szCs w:val="32"/>
        </w:rPr>
        <w:t>其原因是本单位加强对公务接待的标准及</w:t>
      </w:r>
      <w:r>
        <w:rPr>
          <w:rFonts w:ascii="仿宋_GB2312" w:hAnsi="仿宋" w:cs="仿宋"/>
          <w:color w:val="000000"/>
          <w:sz w:val="32"/>
          <w:szCs w:val="32"/>
        </w:rPr>
        <w:t>接待</w:t>
      </w:r>
      <w:r>
        <w:rPr>
          <w:rFonts w:ascii="仿宋_GB2312" w:eastAsia="仿宋_GB2312" w:hAnsi="仿宋" w:cs="仿宋"/>
          <w:color w:val="000000"/>
          <w:sz w:val="32"/>
          <w:szCs w:val="32"/>
        </w:rPr>
        <w:t>对象严格控制，缩减开支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jc w:val="both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三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）一般性支出情况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年本部门会议费预算</w:t>
      </w: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万元，；培训费预算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万元，；。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jc w:val="both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四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）政府采购情况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年本部门政府采购预算总额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万元，其中，货物类采购预算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万元；工程类采购预算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万元；服务类采购预算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五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）国有资产占用使用及新增资产配置情况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截至</w:t>
      </w:r>
      <w:r>
        <w:rPr>
          <w:rFonts w:ascii="仿宋_GB2312" w:eastAsia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sz w:val="32"/>
          <w:szCs w:val="32"/>
        </w:rPr>
        <w:t>12</w:t>
      </w:r>
      <w:r>
        <w:rPr>
          <w:rFonts w:ascii="仿宋_GB2312" w:eastAsia="仿宋_GB2312" w:cs="仿宋_GB2312"/>
          <w:color w:val="000000"/>
          <w:sz w:val="32"/>
          <w:szCs w:val="32"/>
        </w:rPr>
        <w:t>月底，本部门共有公务用车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辆，其中，机要通信用车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辆，应急保障用车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辆，执法执勤用车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辆，特种专业技术用车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辆，其他按照规定配备的公务用车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辆；单位价值</w:t>
      </w:r>
      <w:r>
        <w:rPr>
          <w:rFonts w:ascii="仿宋_GB2312" w:eastAsia="仿宋_GB2312" w:cs="仿宋_GB2312"/>
          <w:color w:val="000000"/>
          <w:sz w:val="32"/>
          <w:szCs w:val="32"/>
        </w:rPr>
        <w:t>50</w:t>
      </w:r>
      <w:r>
        <w:rPr>
          <w:rFonts w:ascii="仿宋_GB2312" w:eastAsia="仿宋_GB2312" w:cs="仿宋_GB2312"/>
          <w:color w:val="000000"/>
          <w:sz w:val="32"/>
          <w:szCs w:val="32"/>
        </w:rPr>
        <w:t>万元以上通用设备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台，单位价值</w:t>
      </w:r>
      <w:r>
        <w:rPr>
          <w:rFonts w:ascii="仿宋_GB2312" w:eastAsia="仿宋_GB2312" w:cs="仿宋_GB2312"/>
          <w:color w:val="000000"/>
          <w:sz w:val="32"/>
          <w:szCs w:val="32"/>
        </w:rPr>
        <w:t>100</w:t>
      </w:r>
      <w:r>
        <w:rPr>
          <w:rFonts w:ascii="仿宋_GB2312" w:eastAsia="仿宋_GB2312" w:cs="仿宋_GB2312"/>
          <w:color w:val="000000"/>
          <w:sz w:val="32"/>
          <w:szCs w:val="32"/>
        </w:rPr>
        <w:t>万元以上专用设备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台。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年拟新增配置公务用车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辆，其中，机要通信用车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辆，应急保障用车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辆，执法执勤用车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辆，特种专业技术用车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辆，其他按照规定配备的公务用车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辆；新增配备单位价值</w:t>
      </w:r>
      <w:r>
        <w:rPr>
          <w:rFonts w:ascii="仿宋_GB2312" w:eastAsia="仿宋_GB2312" w:cs="仿宋_GB2312"/>
          <w:color w:val="000000"/>
          <w:sz w:val="32"/>
          <w:szCs w:val="32"/>
        </w:rPr>
        <w:t>50</w:t>
      </w:r>
      <w:r>
        <w:rPr>
          <w:rFonts w:ascii="仿宋_GB2312" w:eastAsia="仿宋_GB2312" w:cs="仿宋_GB2312"/>
          <w:color w:val="000000"/>
          <w:sz w:val="32"/>
          <w:szCs w:val="32"/>
        </w:rPr>
        <w:t>万元以上通用设备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台，单位价值</w:t>
      </w:r>
      <w:r>
        <w:rPr>
          <w:rFonts w:ascii="仿宋_GB2312" w:eastAsia="仿宋_GB2312" w:cs="仿宋_GB2312"/>
          <w:color w:val="000000"/>
          <w:sz w:val="32"/>
          <w:szCs w:val="32"/>
        </w:rPr>
        <w:t>100</w:t>
      </w:r>
      <w:r>
        <w:rPr>
          <w:rFonts w:ascii="仿宋_GB2312" w:eastAsia="仿宋_GB2312" w:cs="仿宋_GB2312"/>
          <w:color w:val="000000"/>
          <w:sz w:val="32"/>
          <w:szCs w:val="32"/>
        </w:rPr>
        <w:t>万元以上专用设备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台。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六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）预算绩效目标说明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本部门所有支出实行绩效目标管理。纳入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年部门整体支出绩效目标的金额为</w:t>
      </w:r>
      <w:r>
        <w:rPr>
          <w:rFonts w:ascii="仿宋_GB2312" w:eastAsia="仿宋_GB2312" w:cs="仿宋_GB2312"/>
          <w:color w:val="000000"/>
          <w:sz w:val="32"/>
          <w:szCs w:val="32"/>
        </w:rPr>
        <w:t>844.26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万元，其中，基本支出</w:t>
      </w:r>
      <w:r>
        <w:rPr>
          <w:rFonts w:ascii="仿宋_GB2312" w:eastAsia="仿宋_GB2312" w:cs="仿宋_GB2312"/>
          <w:color w:val="000000"/>
          <w:sz w:val="32"/>
          <w:szCs w:val="32"/>
        </w:rPr>
        <w:t>453.96</w:t>
      </w:r>
      <w:r>
        <w:rPr>
          <w:rFonts w:ascii="仿宋_GB2312" w:eastAsia="仿宋_GB2312" w:cs="仿宋_GB2312"/>
          <w:color w:val="000000"/>
          <w:sz w:val="32"/>
          <w:szCs w:val="32"/>
        </w:rPr>
        <w:t>万元，项目支出</w:t>
      </w:r>
      <w:r>
        <w:rPr>
          <w:rFonts w:ascii="仿宋_GB2312" w:eastAsia="仿宋_GB2312" w:cs="仿宋_GB2312"/>
          <w:color w:val="000000"/>
          <w:sz w:val="32"/>
          <w:szCs w:val="32"/>
        </w:rPr>
        <w:t>390.3</w:t>
      </w:r>
      <w:r>
        <w:rPr>
          <w:rFonts w:ascii="仿宋_GB2312" w:eastAsia="仿宋_GB2312" w:cs="仿宋_GB2312"/>
          <w:color w:val="000000"/>
          <w:sz w:val="32"/>
          <w:szCs w:val="32"/>
        </w:rPr>
        <w:t>万元。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6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七、名词解释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、项目支出：是指单位为完成特定行政工作任务或事业发展目标而发生的支出。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、“三公”经费：是指一般公共预算拨款安排的公务接待费、公务用车购置及运行维护费和因公出国（境）费。其中，公务接待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费反映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单位按规定开支的各类公务接待支出；公务用车购置及运行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费反映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单位公务用车车辆购置支出（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含车辆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购置税），以及燃料费、维修</w:t>
      </w:r>
      <w:r>
        <w:rPr>
          <w:rFonts w:ascii="仿宋_GB2312" w:eastAsia="仿宋_GB2312" w:cs="仿宋_GB2312"/>
          <w:color w:val="000000"/>
          <w:sz w:val="32"/>
          <w:szCs w:val="32"/>
        </w:rPr>
        <w:t>费、保险费等支出；因公出国（境）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费反映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单位公务出国（境）的国际旅费、国外城市间交通费、食宿费等支出。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640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6"/>
          <w:szCs w:val="36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"/>
        <w:ind w:firstLine="720"/>
        <w:jc w:val="center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6"/>
          <w:szCs w:val="36"/>
        </w:rPr>
        <w:t>第二部分</w:t>
      </w:r>
      <w:r>
        <w:rPr>
          <w:rFonts w:ascii="仿宋_GB2312" w:eastAsia="仿宋_GB2312" w:cs="仿宋_GB2312"/>
          <w:color w:val="000000"/>
          <w:sz w:val="36"/>
          <w:szCs w:val="36"/>
        </w:rPr>
        <w:t xml:space="preserve"> 2022</w:t>
      </w:r>
      <w:r>
        <w:rPr>
          <w:rFonts w:ascii="仿宋_GB2312" w:eastAsia="仿宋_GB2312" w:cs="仿宋_GB2312"/>
          <w:color w:val="000000"/>
          <w:sz w:val="36"/>
          <w:szCs w:val="36"/>
        </w:rPr>
        <w:t>年部门预算表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AE51E8" w:rsidRDefault="00790A93">
      <w:pPr>
        <w:spacing w:after="210"/>
        <w:ind w:firstLine="720"/>
        <w:jc w:val="center"/>
        <w:rPr>
          <w:rFonts w:ascii="仿宋_GB2312" w:eastAsia="仿宋_GB2312" w:cs="仿宋_GB2312" w:hint="default"/>
          <w:sz w:val="21"/>
          <w:szCs w:val="21"/>
        </w:rPr>
      </w:pPr>
      <w:hyperlink r:id="rId8" w:history="1">
        <w:r>
          <w:rPr>
            <w:rStyle w:val="a4"/>
            <w:rFonts w:ascii="仿宋_GB2312" w:eastAsia="仿宋_GB2312" w:cs="仿宋_GB2312"/>
            <w:sz w:val="32"/>
            <w:szCs w:val="32"/>
          </w:rPr>
          <w:t>陈树湘烈士纪念馆</w:t>
        </w:r>
        <w:r>
          <w:rPr>
            <w:rStyle w:val="a4"/>
            <w:rFonts w:ascii="仿宋_GB2312" w:eastAsia="仿宋_GB2312" w:cs="仿宋_GB2312"/>
            <w:sz w:val="32"/>
            <w:szCs w:val="32"/>
          </w:rPr>
          <w:t>2022</w:t>
        </w:r>
        <w:r>
          <w:rPr>
            <w:rStyle w:val="a4"/>
            <w:rFonts w:ascii="仿宋_GB2312" w:eastAsia="仿宋_GB2312" w:cs="仿宋_GB2312"/>
            <w:sz w:val="32"/>
            <w:szCs w:val="32"/>
          </w:rPr>
          <w:t>年部门预算公开表</w:t>
        </w:r>
        <w:r>
          <w:rPr>
            <w:rStyle w:val="a4"/>
            <w:rFonts w:ascii="仿宋_GB2312" w:eastAsia="仿宋_GB2312" w:cs="仿宋_GB2312"/>
            <w:sz w:val="32"/>
            <w:szCs w:val="32"/>
          </w:rPr>
          <w:t>.</w:t>
        </w:r>
        <w:proofErr w:type="gramStart"/>
        <w:r>
          <w:rPr>
            <w:rStyle w:val="a4"/>
            <w:rFonts w:ascii="仿宋_GB2312" w:eastAsia="仿宋_GB2312" w:cs="仿宋_GB2312"/>
            <w:sz w:val="32"/>
            <w:szCs w:val="32"/>
          </w:rPr>
          <w:t>xls</w:t>
        </w:r>
        <w:proofErr w:type="gramEnd"/>
      </w:hyperlink>
    </w:p>
    <w:p w:rsidR="00AE51E8" w:rsidRDefault="00790A93">
      <w:pPr>
        <w:spacing w:after="2"/>
        <w:ind w:firstLine="64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sz w:val="21"/>
          <w:szCs w:val="21"/>
        </w:rPr>
        <w:t xml:space="preserve"> </w:t>
      </w:r>
    </w:p>
    <w:sectPr w:rsidR="00AE51E8">
      <w:pgSz w:w="11906" w:h="16839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93" w:rsidRDefault="00790A93">
      <w:pPr>
        <w:rPr>
          <w:rFonts w:hint="default"/>
        </w:rPr>
      </w:pPr>
      <w:r>
        <w:separator/>
      </w:r>
    </w:p>
  </w:endnote>
  <w:endnote w:type="continuationSeparator" w:id="0">
    <w:p w:rsidR="00790A93" w:rsidRDefault="00790A9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93" w:rsidRDefault="00790A93">
      <w:pPr>
        <w:rPr>
          <w:rFonts w:hint="default"/>
        </w:rPr>
      </w:pPr>
      <w:r>
        <w:separator/>
      </w:r>
    </w:p>
  </w:footnote>
  <w:footnote w:type="continuationSeparator" w:id="0">
    <w:p w:rsidR="00790A93" w:rsidRDefault="00790A9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3A63"/>
    <w:multiLevelType w:val="singleLevel"/>
    <w:tmpl w:val="2B973A6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420"/>
  <w:drawingGridVerticalSpacing w:val="1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OTMxNmVjNDg3Y2RlYmQ3NTBlOTdlYjNjOTE0MTIifQ=="/>
  </w:docVars>
  <w:rsids>
    <w:rsidRoot w:val="00AE51E8"/>
    <w:rsid w:val="00790A93"/>
    <w:rsid w:val="00AE51E8"/>
    <w:rsid w:val="00BE5F31"/>
    <w:rsid w:val="0A6917C3"/>
    <w:rsid w:val="31001C98"/>
    <w:rsid w:val="4079156A"/>
    <w:rsid w:val="42CF70AE"/>
    <w:rsid w:val="59834404"/>
    <w:rsid w:val="5C880E3C"/>
    <w:rsid w:val="6C436DF1"/>
    <w:rsid w:val="6DEF3952"/>
    <w:rsid w:val="7DF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rPr>
      <w:rFonts w:ascii="宋体" w:hAnsi="宋体" w:hint="eastAsia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3">
    <w:name w:val="Normal (Web)"/>
    <w:basedOn w:val="a"/>
    <w:qFormat/>
    <w:pPr>
      <w:spacing w:before="100" w:beforeAutospacing="1" w:after="100" w:afterAutospacing="1"/>
    </w:p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Char">
    <w:name w:val="普通(网站) Char"/>
    <w:basedOn w:val="a"/>
    <w:qFormat/>
    <w:pPr>
      <w:spacing w:before="100" w:beforeAutospacing="1" w:after="100" w:afterAutospacing="1"/>
    </w:pPr>
  </w:style>
  <w:style w:type="paragraph" w:customStyle="1" w:styleId="HTMLChar">
    <w:name w:val="HTML 预设格式 Char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styleId="a5">
    <w:name w:val="header"/>
    <w:basedOn w:val="a"/>
    <w:link w:val="Char0"/>
    <w:rsid w:val="00BE5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E5F31"/>
    <w:rPr>
      <w:rFonts w:ascii="宋体" w:hAnsi="宋体"/>
      <w:sz w:val="18"/>
      <w:szCs w:val="18"/>
    </w:rPr>
  </w:style>
  <w:style w:type="paragraph" w:styleId="a6">
    <w:name w:val="footer"/>
    <w:basedOn w:val="a"/>
    <w:link w:val="Char1"/>
    <w:rsid w:val="00BE5F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E5F31"/>
    <w:rPr>
      <w:rFonts w:ascii="宋体"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rPr>
      <w:rFonts w:ascii="宋体" w:hAnsi="宋体" w:hint="eastAsia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3">
    <w:name w:val="Normal (Web)"/>
    <w:basedOn w:val="a"/>
    <w:qFormat/>
    <w:pPr>
      <w:spacing w:before="100" w:beforeAutospacing="1" w:after="100" w:afterAutospacing="1"/>
    </w:p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Char">
    <w:name w:val="普通(网站) Char"/>
    <w:basedOn w:val="a"/>
    <w:qFormat/>
    <w:pPr>
      <w:spacing w:before="100" w:beforeAutospacing="1" w:after="100" w:afterAutospacing="1"/>
    </w:pPr>
  </w:style>
  <w:style w:type="paragraph" w:customStyle="1" w:styleId="HTMLChar">
    <w:name w:val="HTML 预设格式 Char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styleId="a5">
    <w:name w:val="header"/>
    <w:basedOn w:val="a"/>
    <w:link w:val="Char0"/>
    <w:rsid w:val="00BE5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E5F31"/>
    <w:rPr>
      <w:rFonts w:ascii="宋体" w:hAnsi="宋体"/>
      <w:sz w:val="18"/>
      <w:szCs w:val="18"/>
    </w:rPr>
  </w:style>
  <w:style w:type="paragraph" w:styleId="a6">
    <w:name w:val="footer"/>
    <w:basedOn w:val="a"/>
    <w:link w:val="Char1"/>
    <w:rsid w:val="00BE5F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E5F31"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5.183.30:8081/home/downloadAttachment?attachGUID=dc5becbd5067491e9ea70be81a8c41f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xiangcaiju</cp:lastModifiedBy>
  <cp:revision>2</cp:revision>
  <dcterms:created xsi:type="dcterms:W3CDTF">2022-04-25T03:05:00Z</dcterms:created>
  <dcterms:modified xsi:type="dcterms:W3CDTF">2023-09-26T16:36:00Z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eyJoZGlkIjoiYTAwNmI5NWY2ZDRkOWZkYmQzNDg1ZWNmMTgxMTFjNGIifQ==</vt:lpwstr>
  </property>
  <property fmtid="{D5CDD505-2E9C-101B-9397-08002B2CF9AE}" pid="3" name="KSOProductBuildVer">
    <vt:lpwstr>2052-12.1.0.15374</vt:lpwstr>
  </property>
  <property fmtid="{D5CDD505-2E9C-101B-9397-08002B2CF9AE}" pid="4" name="ICV">
    <vt:lpwstr>42EF32D3F54B48ECA28ED39C811643C7_13</vt:lpwstr>
  </property>
</Properties>
</file>