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 w:ascii="Times New Roman" w:hAnsi="Times New Roman" w:eastAsia="仿宋_GB2312"/>
          <w:b w:val="0"/>
          <w:sz w:val="32"/>
          <w:lang w:val="en" w:eastAsia="zh-CN"/>
        </w:rPr>
      </w:pP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56"/>
          <w:lang w:val="en-US" w:eastAsia="zh-Han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56"/>
          <w:lang w:val="en-US" w:eastAsia="zh-CN" w:bidi="ar-SA"/>
        </w:rPr>
        <w:t>2021年永州市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56"/>
          <w:lang w:val="en-US" w:eastAsia="zh-Hans" w:bidi="ar-SA"/>
        </w:rPr>
        <w:t>退役军人创业创新大赛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56"/>
          <w:lang w:val="en-US" w:eastAsia="zh-Han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56"/>
          <w:lang w:val="en-US" w:eastAsia="zh-Hans" w:bidi="ar-SA"/>
        </w:rPr>
        <w:t>报名须知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报名参赛企业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团队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应符合国家法律法规和国家产业政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策，经营规范，社会信誉良好，无不良记录，不侵犯任何第三方知识产权。参赛企业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独立创始人（或持股的联合创始人）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、团队核心成员必须为退役军人，仅可选择其中1个赛道参赛，不得兼报。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 w:val="0"/>
          <w:sz w:val="32"/>
          <w:szCs w:val="32"/>
        </w:rPr>
      </w:pPr>
      <w:r>
        <w:rPr>
          <w:rFonts w:ascii="Times New Roman" w:hAnsi="Times New Roman" w:eastAsia="仿宋_GB2312"/>
          <w:b w:val="0"/>
          <w:sz w:val="32"/>
          <w:szCs w:val="32"/>
        </w:rPr>
        <w:t>（1）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参赛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企业（含创业团队）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可选赛道</w:t>
      </w:r>
      <w:r>
        <w:rPr>
          <w:rFonts w:ascii="Times New Roman" w:hAnsi="Times New Roman" w:eastAsia="仿宋_GB2312"/>
          <w:b w:val="0"/>
          <w:sz w:val="32"/>
          <w:szCs w:val="32"/>
        </w:rPr>
        <w:t>包括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b w:val="0"/>
          <w:sz w:val="32"/>
          <w:szCs w:val="32"/>
        </w:rPr>
        <w:t>新兴产业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/>
          <w:b w:val="0"/>
          <w:sz w:val="32"/>
          <w:szCs w:val="32"/>
        </w:rPr>
        <w:t>传统产业及生活服务业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”“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现代农业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三个赛道</w:t>
      </w:r>
      <w:r>
        <w:rPr>
          <w:rFonts w:ascii="Times New Roman" w:hAnsi="Times New Roman" w:eastAsia="仿宋_GB2312"/>
          <w:b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 w:val="0"/>
          <w:sz w:val="32"/>
          <w:szCs w:val="32"/>
        </w:rPr>
      </w:pPr>
      <w:r>
        <w:rPr>
          <w:rFonts w:ascii="Times New Roman" w:hAnsi="Times New Roman" w:eastAsia="仿宋_GB2312"/>
          <w:b w:val="0"/>
          <w:sz w:val="32"/>
          <w:szCs w:val="32"/>
        </w:rPr>
        <w:t>（2）201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b w:val="0"/>
          <w:sz w:val="32"/>
          <w:szCs w:val="32"/>
        </w:rPr>
        <w:t>年1月1日（含）以后在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永州市</w:t>
      </w:r>
      <w:r>
        <w:rPr>
          <w:rFonts w:ascii="Times New Roman" w:hAnsi="Times New Roman" w:eastAsia="仿宋_GB2312"/>
          <w:b w:val="0"/>
          <w:sz w:val="32"/>
          <w:szCs w:val="32"/>
        </w:rPr>
        <w:t>内</w:t>
      </w:r>
      <w:r>
        <w:rPr>
          <w:rFonts w:hint="eastAsia" w:ascii="Times New Roman" w:hAnsi="Times New Roman" w:eastAsia="仿宋_GB2312"/>
          <w:b w:val="0"/>
          <w:sz w:val="32"/>
          <w:szCs w:val="32"/>
        </w:rPr>
        <w:t>市场监督管理</w:t>
      </w:r>
      <w:r>
        <w:rPr>
          <w:rFonts w:ascii="Times New Roman" w:hAnsi="Times New Roman" w:eastAsia="仿宋_GB2312"/>
          <w:b w:val="0"/>
          <w:sz w:val="32"/>
          <w:szCs w:val="32"/>
        </w:rPr>
        <w:t>、民政部门注册的合法企业及机构（含个体工商户）。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注册时间不满一年，或还未注册公司的退役军人创业团队。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 w:val="0"/>
          <w:sz w:val="32"/>
          <w:szCs w:val="32"/>
        </w:rPr>
      </w:pPr>
      <w:r>
        <w:rPr>
          <w:rFonts w:ascii="Times New Roman" w:hAnsi="Times New Roman" w:eastAsia="仿宋_GB2312"/>
          <w:b w:val="0"/>
          <w:sz w:val="32"/>
          <w:szCs w:val="32"/>
        </w:rPr>
        <w:t>（3）提交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大赛报名表（加盖公章）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签署参赛企业诚信承诺书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企业</w:t>
      </w:r>
      <w:r>
        <w:rPr>
          <w:rFonts w:ascii="Times New Roman" w:hAnsi="Times New Roman" w:eastAsia="仿宋_GB2312"/>
          <w:b w:val="0"/>
          <w:sz w:val="32"/>
          <w:szCs w:val="32"/>
        </w:rPr>
        <w:t>营业执照复印件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加盖公章）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企业近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1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年的社保缴纳证明（加盖公章）、以及企业近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1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年的完税证明（加盖公章）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参赛</w:t>
      </w:r>
      <w:r>
        <w:rPr>
          <w:rFonts w:ascii="Times New Roman" w:hAnsi="Times New Roman" w:eastAsia="仿宋_GB2312"/>
          <w:b w:val="0"/>
          <w:sz w:val="32"/>
          <w:szCs w:val="32"/>
        </w:rPr>
        <w:t>项目PPT。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 w:val="0"/>
          <w:sz w:val="32"/>
          <w:szCs w:val="32"/>
        </w:rPr>
      </w:pPr>
      <w:r>
        <w:rPr>
          <w:rFonts w:ascii="Times New Roman" w:hAnsi="Times New Roman" w:eastAsia="仿宋_GB2312"/>
          <w:b w:val="0"/>
          <w:sz w:val="32"/>
          <w:szCs w:val="32"/>
        </w:rPr>
        <w:t>（4）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企业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独立创始人（或持股的联合创始人）</w:t>
      </w:r>
      <w:r>
        <w:rPr>
          <w:rFonts w:ascii="Times New Roman" w:hAnsi="Times New Roman" w:eastAsia="仿宋_GB2312"/>
          <w:b w:val="0"/>
          <w:sz w:val="32"/>
          <w:szCs w:val="32"/>
        </w:rPr>
        <w:t>需提供身份证复印件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加盖公章）</w:t>
      </w:r>
      <w:r>
        <w:rPr>
          <w:rFonts w:ascii="Times New Roman" w:hAnsi="Times New Roman" w:eastAsia="仿宋_GB2312"/>
          <w:b w:val="0"/>
          <w:sz w:val="32"/>
          <w:szCs w:val="32"/>
        </w:rPr>
        <w:t>、退役军人证复印件（或有效证明）、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退役军人在</w:t>
      </w:r>
      <w:r>
        <w:rPr>
          <w:rFonts w:ascii="Times New Roman" w:hAnsi="Times New Roman" w:eastAsia="仿宋_GB2312"/>
          <w:b w:val="0"/>
          <w:sz w:val="32"/>
          <w:szCs w:val="32"/>
        </w:rPr>
        <w:t>企业任职证明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加盖公章）</w:t>
      </w:r>
      <w:r>
        <w:rPr>
          <w:rFonts w:ascii="Times New Roman" w:hAnsi="Times New Roman" w:eastAsia="仿宋_GB2312"/>
          <w:b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5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）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Hans"/>
        </w:rPr>
        <w:t>以创业团队参赛的项目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，需提交团队大赛报名表（加盖公章）、签署参赛企业诚信承诺书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团队</w:t>
      </w:r>
      <w:r>
        <w:rPr>
          <w:rFonts w:ascii="Times New Roman" w:hAnsi="Times New Roman" w:eastAsia="仿宋_GB2312"/>
          <w:b w:val="0"/>
          <w:sz w:val="32"/>
          <w:szCs w:val="32"/>
        </w:rPr>
        <w:t>核心成员身份证复印件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加盖公章）</w:t>
      </w:r>
      <w:r>
        <w:rPr>
          <w:rFonts w:ascii="Times New Roman" w:hAnsi="Times New Roman" w:eastAsia="仿宋_GB2312"/>
          <w:b w:val="0"/>
          <w:sz w:val="32"/>
          <w:szCs w:val="32"/>
        </w:rPr>
        <w:t>、退役军人证复印件（或有效证明）、参赛项目PPT文件。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若无注册公司，可暂不提交营业执照、社保缴纳证明和完税证明。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（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6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）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参赛企业（团队）提交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PPT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文件时，不得为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PDF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建议页数为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25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页以内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（路演时间为7分钟）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，画幅比例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16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：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9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建议字体黑体或微软雅黑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7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）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参赛企业（团队）需提交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Hans"/>
        </w:rPr>
        <w:t>企业简介</w:t>
      </w:r>
      <w:r>
        <w:rPr>
          <w:rFonts w:hint="default" w:ascii="Times New Roman" w:hAnsi="Times New Roman" w:eastAsia="仿宋_GB2312"/>
          <w:b w:val="0"/>
          <w:bCs/>
          <w:sz w:val="32"/>
          <w:szCs w:val="32"/>
          <w:lang w:eastAsia="zh-Hans"/>
        </w:rPr>
        <w:t>150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Hans"/>
        </w:rPr>
        <w:t>字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（包含公司介绍、核心技术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/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产品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/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服务、市场规模、社会效益等），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Hans"/>
        </w:rPr>
        <w:t>公司全称、联系人及手机号、企业宣传图片</w:t>
      </w:r>
      <w:r>
        <w:rPr>
          <w:rFonts w:hint="default" w:ascii="Times New Roman" w:hAnsi="Times New Roman" w:eastAsia="仿宋_GB2312"/>
          <w:b w:val="0"/>
          <w:bCs/>
          <w:sz w:val="32"/>
          <w:szCs w:val="32"/>
          <w:lang w:eastAsia="zh-Hans"/>
        </w:rPr>
        <w:t>4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Hans"/>
        </w:rPr>
        <w:t>张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（不得低于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2Mb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8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）报名通道共1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4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个，即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冷水滩区、零陵区、祁阳市、东安县、双牌县、道县、江永县、江华县、宁远县、新田县、蓝山县、金洞管理区、回龙圩管理区、永州经开区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仿宋_GB2312"/>
          <w:b w:val="0"/>
          <w:sz w:val="32"/>
          <w:szCs w:val="32"/>
          <w:lang w:eastAsia="zh-Hans"/>
        </w:rPr>
        <w:t>9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）</w:t>
      </w:r>
      <w:r>
        <w:rPr>
          <w:rFonts w:ascii="Times New Roman" w:hAnsi="Times New Roman" w:eastAsia="仿宋_GB2312"/>
          <w:b w:val="0"/>
          <w:sz w:val="32"/>
          <w:szCs w:val="32"/>
        </w:rPr>
        <w:t>参赛企业（团队）原则上到企业工商注册地所在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县市区</w:t>
      </w:r>
      <w:r>
        <w:rPr>
          <w:rFonts w:ascii="Times New Roman" w:hAnsi="Times New Roman" w:eastAsia="仿宋_GB2312"/>
          <w:b w:val="0"/>
          <w:sz w:val="32"/>
          <w:szCs w:val="32"/>
        </w:rPr>
        <w:t>进行报名，尚未进行工商注册的创业团队按照属地原则选择户口所在地、主要办公场所所在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县市区</w:t>
      </w:r>
      <w:r>
        <w:rPr>
          <w:rFonts w:ascii="Times New Roman" w:hAnsi="Times New Roman" w:eastAsia="仿宋_GB2312"/>
          <w:b w:val="0"/>
          <w:sz w:val="32"/>
          <w:szCs w:val="32"/>
        </w:rPr>
        <w:t>报名。孵化基地或创业园推荐项目按照属地原则到孵化基地所在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县市区</w:t>
      </w:r>
      <w:r>
        <w:rPr>
          <w:rFonts w:ascii="Times New Roman" w:hAnsi="Times New Roman" w:eastAsia="仿宋_GB2312"/>
          <w:b w:val="0"/>
          <w:sz w:val="32"/>
          <w:szCs w:val="32"/>
        </w:rPr>
        <w:t>报名。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Hans"/>
        </w:rPr>
        <w:t>）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纸质版资料顺序：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大赛报名表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诚信承诺书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企业</w:t>
      </w:r>
      <w:r>
        <w:rPr>
          <w:rFonts w:ascii="Times New Roman" w:hAnsi="Times New Roman" w:eastAsia="仿宋_GB2312"/>
          <w:b w:val="0"/>
          <w:sz w:val="32"/>
          <w:szCs w:val="32"/>
        </w:rPr>
        <w:t>营业执照复印件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社保缴纳证明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Hans"/>
        </w:rPr>
        <w:t>完税证明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、身份证复印件、退役军人证复印件、退役军人在企业任职证明。</w:t>
      </w:r>
      <w:r>
        <w:rPr>
          <w:rFonts w:ascii="Times New Roman" w:hAnsi="Times New Roman" w:eastAsia="仿宋_GB2312"/>
          <w:b w:val="0"/>
          <w:sz w:val="32"/>
          <w:szCs w:val="32"/>
        </w:rPr>
        <w:t>项目PPT文件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名称统一为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XX县市区+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赛道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+项目名称。</w:t>
      </w:r>
      <w:bookmarkStart w:id="0" w:name="_GoBack"/>
      <w:bookmarkEnd w:id="0"/>
    </w:p>
    <w:p>
      <w:pPr>
        <w:rPr>
          <w:rFonts w:ascii="Times New Roman" w:hAnsi="Times New Roman" w:eastAsia="仿宋_GB2312"/>
          <w:b w:val="0"/>
          <w:sz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C6C8"/>
    <w:rsid w:val="4B551B0E"/>
    <w:rsid w:val="50A67CBE"/>
    <w:rsid w:val="7AADC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2021-08-20T15:05:00Z</dcterms:created>
  <dc:creator>kylin</dc:creator>
  <cp:lastModifiedBy>A会飞的鱼</cp:lastModifiedBy>
  <cp:lastPrinted>2021-08-26T03:18:01Z</cp:lastPrinted>
  <dcterms:modified xsi:type="dcterms:W3CDTF">2021-08-26T08:21:59Z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9AD883D0E58B47439E6BC0397D3FDE21</vt:lpwstr>
  </property>
</Properties>
</file>