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2022年高考报名资格重新审核</w:t>
      </w:r>
      <w:r>
        <w:rPr>
          <w:rFonts w:hint="eastAsia"/>
          <w:sz w:val="36"/>
          <w:szCs w:val="36"/>
          <w:lang w:val="en-US" w:eastAsia="zh-CN"/>
        </w:rPr>
        <w:t>通知</w:t>
      </w:r>
    </w:p>
    <w:p>
      <w:pPr>
        <w:rPr>
          <w:rFonts w:hint="eastAsia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湖南省考试院普招处经过学籍信息比对，有部分同学无学籍信息，需要报名资格重新审核。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名单如下：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2923717477李艳芳、2923717570尹杜艳、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2923747484邓义臣、2923747697蒋源龙、2923757702李富连、2923767461程晓荞、2923767585何诗媛、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2923767651许嘉乐、2923767695尹瑞文、2923827429黄燕萍、2923827701蒋宇莹、2923927663欧志刚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以上同学自行打印《2022年高考报名资格重新审核表》。填写好相关内容后，携带身份证、毕业证（应届生带学籍卡）到学籍所在地教育局职成部门或人社局相关部门审核盖章。（毕业类别为中等职业学校的，由职成部门审核盖章；毕业类别为技工学校的，由人社部门审核盖章），办理好后上交到道县招生考试中心。小学毕业，初中毕业，无中等职业学校同等学历的学生不能填报职高对口考试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截止时间：2022年1月10号。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若在规定时间内不能提供复审所需资料的，取消高考报名资格。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道县招生考试中心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2021年1月7日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br w:type="page"/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20</w:t>
      </w:r>
      <w:r>
        <w:rPr>
          <w:rFonts w:ascii="黑体" w:eastAsia="黑体"/>
          <w:sz w:val="44"/>
          <w:szCs w:val="44"/>
        </w:rPr>
        <w:t>22</w:t>
      </w:r>
      <w:r>
        <w:rPr>
          <w:rFonts w:hint="eastAsia" w:ascii="黑体" w:eastAsia="黑体"/>
          <w:sz w:val="44"/>
          <w:szCs w:val="44"/>
        </w:rPr>
        <w:t>年高考报名资格重新审核表</w:t>
      </w:r>
    </w:p>
    <w:tbl>
      <w:tblPr>
        <w:tblStyle w:val="2"/>
        <w:tblW w:w="8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775"/>
        <w:gridCol w:w="1842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bookmarkStart w:id="0" w:name="_GoBack"/>
            <w:r>
              <w:rPr>
                <w:rFonts w:hint="eastAsia" w:eastAsia="仿宋_GB2312"/>
                <w:sz w:val="28"/>
                <w:szCs w:val="28"/>
              </w:rPr>
              <w:t>姓  名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考生号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身份证号</w:t>
            </w:r>
          </w:p>
        </w:tc>
        <w:tc>
          <w:tcPr>
            <w:tcW w:w="66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66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毕业类别</w:t>
            </w:r>
          </w:p>
        </w:tc>
        <w:tc>
          <w:tcPr>
            <w:tcW w:w="66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毕业学校</w:t>
            </w:r>
          </w:p>
        </w:tc>
        <w:tc>
          <w:tcPr>
            <w:tcW w:w="66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基教部门（职成部门）</w:t>
            </w:r>
          </w:p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或人社部门</w:t>
            </w:r>
          </w:p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审核意见</w:t>
            </w:r>
          </w:p>
        </w:tc>
        <w:tc>
          <w:tcPr>
            <w:tcW w:w="6602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须注明该考生的学籍号、学制、</w:t>
            </w:r>
            <w:r>
              <w:rPr>
                <w:rFonts w:eastAsia="仿宋_GB2312"/>
                <w:sz w:val="24"/>
              </w:rPr>
              <w:t>毕业</w:t>
            </w:r>
            <w:r>
              <w:rPr>
                <w:rFonts w:hint="eastAsia" w:eastAsia="仿宋_GB2312"/>
                <w:sz w:val="24"/>
              </w:rPr>
              <w:t>年份</w:t>
            </w: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审核人签名：          审核单位盖章</w:t>
            </w: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县市招办审查意见</w:t>
            </w:r>
          </w:p>
        </w:tc>
        <w:tc>
          <w:tcPr>
            <w:tcW w:w="66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审核人签名：          审核单位盖章</w:t>
            </w: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bookmarkEnd w:id="0"/>
    </w:tbl>
    <w:p>
      <w:pPr>
        <w:jc w:val="left"/>
        <w:rPr>
          <w:rFonts w:hint="eastAsia" w:eastAsia="仿宋_GB2312"/>
          <w:szCs w:val="21"/>
        </w:rPr>
      </w:pPr>
      <w:r>
        <w:rPr>
          <w:rFonts w:hint="eastAsia" w:eastAsia="仿宋_GB2312"/>
          <w:szCs w:val="21"/>
        </w:rPr>
        <w:t>“毕业类别”指“普通高中”、“中等职业学校”、 “技工学校”。</w:t>
      </w:r>
    </w:p>
    <w:p>
      <w:r>
        <w:rPr>
          <w:rFonts w:hint="eastAsia" w:eastAsia="仿宋_GB2312"/>
          <w:szCs w:val="21"/>
        </w:rPr>
        <w:t>毕业类别为普通高中的由基教部门审核盖章，毕业类别为中等职业学校的由职成部门审核盖章，毕业类别为技工学校的由人社部门审核盖章。也可由相关部门开具学籍证明，但需签字盖章。</w:t>
      </w:r>
    </w:p>
    <w:p>
      <w:pPr>
        <w:ind w:firstLine="560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85DED"/>
    <w:rsid w:val="04985DED"/>
    <w:rsid w:val="261A141F"/>
    <w:rsid w:val="5BDE1189"/>
    <w:rsid w:val="79D0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2022-01-07T01:35:00Z</dcterms:created>
  <dc:creator>老竹竿</dc:creator>
  <cp:lastModifiedBy>源泉长流</cp:lastModifiedBy>
  <dcterms:modified xsi:type="dcterms:W3CDTF">2022-01-07T08:07:05Z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D8FDC92721B147AC9C4BE83FBF7F91EC</vt:lpwstr>
  </property>
</Properties>
</file>