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E2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C715E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0D86F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jc w:val="center"/>
        <w:rPr>
          <w:rFonts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道县202</w:t>
      </w: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0"/>
          <w:szCs w:val="40"/>
        </w:rPr>
        <w:t>年</w:t>
      </w: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春</w:t>
      </w:r>
      <w:r>
        <w:rPr>
          <w:rFonts w:hint="eastAsia" w:ascii="方正小标宋简体" w:hAnsi="黑体" w:eastAsia="方正小标宋简体"/>
          <w:sz w:val="40"/>
          <w:szCs w:val="40"/>
        </w:rPr>
        <w:t>季普通高中收费公示牌</w:t>
      </w:r>
    </w:p>
    <w:p w14:paraId="7FF8B7D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480" w:lineRule="exact"/>
        <w:jc w:val="right"/>
        <w:rPr>
          <w:rFonts w:hint="default" w:ascii="黑体" w:hAnsi="黑体" w:eastAsia="仿宋"/>
          <w:sz w:val="44"/>
          <w:szCs w:val="44"/>
          <w:lang w:val="en-US" w:eastAsia="zh-CN"/>
        </w:rPr>
      </w:pPr>
      <w:r>
        <w:rPr>
          <w:rFonts w:hint="eastAsia" w:ascii="仿宋_GB2312" w:hAnsi="华文仿宋"/>
          <w:szCs w:val="32"/>
        </w:rPr>
        <w:t xml:space="preserve">                 计费单位：    元/生</w:t>
      </w:r>
      <w:r>
        <w:rPr>
          <w:rFonts w:hint="eastAsia" w:ascii="仿宋" w:hAnsi="仿宋" w:eastAsia="仿宋" w:cs="仿宋"/>
          <w:szCs w:val="32"/>
        </w:rPr>
        <w:t>·期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  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14"/>
        <w:gridCol w:w="2130"/>
        <w:gridCol w:w="2160"/>
      </w:tblGrid>
      <w:tr w14:paraId="0654F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76" w:type="dxa"/>
            <w:vMerge w:val="restart"/>
            <w:tcBorders>
              <w:tl2br w:val="single" w:color="auto" w:sz="8" w:space="0"/>
            </w:tcBorders>
            <w:noWrap w:val="0"/>
            <w:vAlign w:val="center"/>
          </w:tcPr>
          <w:p w14:paraId="3FD245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年级</w:t>
            </w:r>
          </w:p>
          <w:p w14:paraId="5FF2A9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</w:t>
            </w:r>
            <w:bookmarkStart w:id="0" w:name="_GoBack"/>
            <w:bookmarkEnd w:id="0"/>
          </w:p>
        </w:tc>
        <w:tc>
          <w:tcPr>
            <w:tcW w:w="2114" w:type="dxa"/>
            <w:vMerge w:val="restart"/>
            <w:noWrap w:val="0"/>
            <w:vAlign w:val="center"/>
          </w:tcPr>
          <w:p w14:paraId="48586E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一年级</w:t>
            </w:r>
          </w:p>
        </w:tc>
        <w:tc>
          <w:tcPr>
            <w:tcW w:w="2130" w:type="dxa"/>
            <w:vMerge w:val="restart"/>
            <w:noWrap w:val="0"/>
            <w:vAlign w:val="center"/>
          </w:tcPr>
          <w:p w14:paraId="3D76BB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二年级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 w14:paraId="4542EB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三年级</w:t>
            </w:r>
          </w:p>
        </w:tc>
      </w:tr>
      <w:tr w14:paraId="1CAEEE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76" w:type="dxa"/>
            <w:vMerge w:val="continue"/>
            <w:noWrap w:val="0"/>
            <w:vAlign w:val="center"/>
          </w:tcPr>
          <w:p w14:paraId="368806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 w14:paraId="2C360D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 w14:paraId="42C7EB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 w14:paraId="1292A7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80B7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6" w:type="dxa"/>
            <w:noWrap w:val="0"/>
            <w:vAlign w:val="center"/>
          </w:tcPr>
          <w:p w14:paraId="759F91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住宿费</w:t>
            </w:r>
          </w:p>
        </w:tc>
        <w:tc>
          <w:tcPr>
            <w:tcW w:w="2114" w:type="dxa"/>
            <w:noWrap w:val="0"/>
            <w:vAlign w:val="center"/>
          </w:tcPr>
          <w:p w14:paraId="65511C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284960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57315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EE9D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6" w:type="dxa"/>
            <w:noWrap w:val="0"/>
            <w:vAlign w:val="center"/>
          </w:tcPr>
          <w:p w14:paraId="22A45E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教科书费</w:t>
            </w:r>
          </w:p>
        </w:tc>
        <w:tc>
          <w:tcPr>
            <w:tcW w:w="2114" w:type="dxa"/>
            <w:noWrap w:val="0"/>
            <w:vAlign w:val="center"/>
          </w:tcPr>
          <w:p w14:paraId="7DF831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F2289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37165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ABBF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6" w:type="dxa"/>
            <w:noWrap w:val="0"/>
            <w:vAlign w:val="center"/>
          </w:tcPr>
          <w:p w14:paraId="56109D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教辅材料费</w:t>
            </w:r>
          </w:p>
        </w:tc>
        <w:tc>
          <w:tcPr>
            <w:tcW w:w="2114" w:type="dxa"/>
            <w:noWrap w:val="0"/>
            <w:vAlign w:val="center"/>
          </w:tcPr>
          <w:p w14:paraId="6EB9AF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16A7DC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29E49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9C48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6" w:type="dxa"/>
            <w:noWrap w:val="0"/>
            <w:vAlign w:val="center"/>
          </w:tcPr>
          <w:p w14:paraId="78C6FD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作业本费</w:t>
            </w:r>
          </w:p>
        </w:tc>
        <w:tc>
          <w:tcPr>
            <w:tcW w:w="2114" w:type="dxa"/>
            <w:noWrap w:val="0"/>
            <w:vAlign w:val="center"/>
          </w:tcPr>
          <w:p w14:paraId="3938D2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21252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77537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E55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6" w:type="dxa"/>
            <w:noWrap w:val="0"/>
            <w:vAlign w:val="center"/>
          </w:tcPr>
          <w:p w14:paraId="196A19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校服费</w:t>
            </w:r>
          </w:p>
        </w:tc>
        <w:tc>
          <w:tcPr>
            <w:tcW w:w="2114" w:type="dxa"/>
            <w:noWrap w:val="0"/>
            <w:vAlign w:val="center"/>
          </w:tcPr>
          <w:p w14:paraId="614C29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5EB83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EF8B6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BF4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6" w:type="dxa"/>
            <w:noWrap w:val="0"/>
            <w:vAlign w:val="center"/>
          </w:tcPr>
          <w:p w14:paraId="58DE46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学生健康</w:t>
            </w:r>
            <w:r>
              <w:rPr>
                <w:rFonts w:hint="eastAsia" w:ascii="宋体" w:hAnsi="宋体" w:eastAsia="宋体" w:cs="宋体"/>
                <w:sz w:val="24"/>
              </w:rPr>
              <w:t>体检费</w:t>
            </w:r>
          </w:p>
        </w:tc>
        <w:tc>
          <w:tcPr>
            <w:tcW w:w="2114" w:type="dxa"/>
            <w:noWrap w:val="0"/>
            <w:vAlign w:val="center"/>
          </w:tcPr>
          <w:p w14:paraId="6168D6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7BEE6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945B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2FFE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6" w:type="dxa"/>
            <w:noWrap w:val="0"/>
            <w:vAlign w:val="center"/>
          </w:tcPr>
          <w:p w14:paraId="4B6532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校外活动费</w:t>
            </w:r>
          </w:p>
        </w:tc>
        <w:tc>
          <w:tcPr>
            <w:tcW w:w="2114" w:type="dxa"/>
            <w:noWrap w:val="0"/>
            <w:vAlign w:val="center"/>
          </w:tcPr>
          <w:p w14:paraId="49F84E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9032A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37676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4825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6" w:type="dxa"/>
            <w:noWrap w:val="0"/>
            <w:vAlign w:val="center"/>
          </w:tcPr>
          <w:p w14:paraId="4238B8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补办证卡工本费</w:t>
            </w:r>
          </w:p>
        </w:tc>
        <w:tc>
          <w:tcPr>
            <w:tcW w:w="2114" w:type="dxa"/>
            <w:noWrap w:val="0"/>
            <w:vAlign w:val="center"/>
          </w:tcPr>
          <w:p w14:paraId="566215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23AB5B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14B53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4DA1C4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一、本校为××高中（省、市示范性高中或普通高中）。</w:t>
      </w:r>
    </w:p>
    <w:p w14:paraId="418CC1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二、本校学费标准为     元/生·期。</w:t>
      </w:r>
      <w:r>
        <w:rPr>
          <w:rFonts w:hint="eastAsia" w:ascii="宋体" w:hAnsi="宋体"/>
          <w:sz w:val="24"/>
          <w:lang w:val="en-US" w:eastAsia="zh-CN"/>
        </w:rPr>
        <w:t>教科书费按教科书实际标价收取，教</w:t>
      </w:r>
      <w:r>
        <w:rPr>
          <w:rFonts w:hint="eastAsia" w:ascii="宋体" w:hAnsi="宋体"/>
          <w:sz w:val="24"/>
        </w:rPr>
        <w:t>辅材料按照“一科一辅”的原则，并</w:t>
      </w:r>
      <w:r>
        <w:rPr>
          <w:rFonts w:hint="eastAsia" w:ascii="宋体" w:hAnsi="宋体"/>
          <w:sz w:val="24"/>
          <w:lang w:val="en-US" w:eastAsia="zh-CN"/>
        </w:rPr>
        <w:t>由学校</w:t>
      </w:r>
      <w:r>
        <w:rPr>
          <w:rFonts w:hint="eastAsia" w:ascii="宋体" w:hAnsi="宋体"/>
          <w:sz w:val="24"/>
        </w:rPr>
        <w:t>无偿代购教辅材料和作业本。本校按照学生或学生家长自愿原则收取服务性收费和代收费。承诺不强制、变相强制提供服务并收费或只收费不服务。</w:t>
      </w:r>
    </w:p>
    <w:p w14:paraId="657B5B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三、本校对自愿要求在学生食堂就餐的学生按“保本不营利”原则收取伙食费，</w:t>
      </w:r>
      <w:r>
        <w:rPr>
          <w:rFonts w:hint="eastAsia" w:ascii="宋体" w:hAnsi="宋体"/>
          <w:color w:val="auto"/>
          <w:sz w:val="24"/>
        </w:rPr>
        <w:t>具体收费标准由食堂按此原则公示。</w:t>
      </w:r>
    </w:p>
    <w:p w14:paraId="1206EF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四、收费依据：道发改价费〔202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〕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</w:rPr>
        <w:t>号文件《关于道县202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春</w:t>
      </w:r>
      <w:r>
        <w:rPr>
          <w:rFonts w:hint="eastAsia" w:ascii="宋体" w:hAnsi="宋体"/>
          <w:color w:val="auto"/>
          <w:sz w:val="24"/>
        </w:rPr>
        <w:t>季中小学幼儿园教育收费管理有关事项的通知》</w:t>
      </w:r>
    </w:p>
    <w:p w14:paraId="20CE0B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咨询监督电话：</w:t>
      </w:r>
      <w:r>
        <w:rPr>
          <w:rFonts w:hint="eastAsia" w:ascii="宋体" w:hAnsi="宋体"/>
          <w:color w:val="auto"/>
          <w:sz w:val="24"/>
        </w:rPr>
        <w:t>道县发改局    5236926</w:t>
      </w:r>
    </w:p>
    <w:p w14:paraId="5036BF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firstLine="2160" w:firstLineChars="9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道县财政局    5222722</w:t>
      </w:r>
    </w:p>
    <w:p w14:paraId="1B4BDA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firstLine="2160" w:firstLineChars="9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道县</w:t>
      </w:r>
      <w:r>
        <w:rPr>
          <w:rFonts w:ascii="宋体" w:hAnsi="宋体"/>
          <w:color w:val="auto"/>
          <w:sz w:val="24"/>
        </w:rPr>
        <w:t>教育局</w:t>
      </w:r>
      <w:r>
        <w:rPr>
          <w:rFonts w:hint="eastAsia" w:ascii="宋体" w:hAnsi="宋体"/>
          <w:color w:val="auto"/>
          <w:sz w:val="24"/>
        </w:rPr>
        <w:t xml:space="preserve">    5235656</w:t>
      </w:r>
    </w:p>
    <w:p w14:paraId="501E5E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价格举报电话：123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4"/>
        </w:rPr>
        <w:t xml:space="preserve">5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12315</w:t>
      </w:r>
      <w:r>
        <w:rPr>
          <w:rFonts w:hint="eastAsia" w:ascii="宋体" w:hAnsi="宋体" w:eastAsia="宋体"/>
          <w:sz w:val="24"/>
        </w:rPr>
        <w:t xml:space="preserve">           </w:t>
      </w:r>
    </w:p>
    <w:p w14:paraId="7CA26F5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480" w:lineRule="exact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××学校</w:t>
      </w:r>
    </w:p>
    <w:p w14:paraId="6C34A9A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480" w:lineRule="exact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 月</w:t>
      </w:r>
    </w:p>
    <w:p w14:paraId="4A96A3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注：属于民办教育机构还应标明《民办教育许可证》编号。</w:t>
      </w:r>
    </w:p>
    <w:p w14:paraId="1D638FFC"/>
    <w:sectPr>
      <w:pgSz w:w="11906" w:h="16838"/>
      <w:pgMar w:top="56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514AD"/>
    <w:rsid w:val="3DA5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2026-03-18T01:24:00Z</dcterms:created>
  <dc:creator>豆沙</dc:creator>
  <cp:lastModifiedBy>豆沙</cp:lastModifiedBy>
  <dcterms:modified xsi:type="dcterms:W3CDTF">2026-03-18T01:24:58Z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F9589E75D5984F78A990B2B4CCF15A1A_11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